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84014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—202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第二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学期中小学美术学科</w:t>
      </w:r>
      <w:r>
        <w:rPr>
          <w:rFonts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研训工作计划</w:t>
      </w:r>
    </w:p>
    <w:p w14:paraId="5D29877A">
      <w:p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根据常州市教科院中小学美术教研工作精神及金坛区教师发展中心202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—202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第二学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期教科研研训工作计划要求，结合本学科实际，制定202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—202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第二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学期中小学美术学科教研工作计划如下:</w:t>
      </w:r>
    </w:p>
    <w:p w14:paraId="19B3070D">
      <w:p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主要工作</w:t>
      </w:r>
    </w:p>
    <w:p w14:paraId="2DE402E9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进一步更新教育教学理念，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学习艺术课程标准的新变化，明确教学方向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探寻美术教学中开展“常规优化”和“有效教学”的方法。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继续以深入推进学科课程改革为中心，以提高中小学课堂教学的质量、全面提升学生的美术素养为目标，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切实履行研究、指导、服务和管理的职能。</w:t>
      </w:r>
    </w:p>
    <w:p w14:paraId="796C3C04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进一步更新教育教学理念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学习艺术课程标准的新变化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，努力转变教师教学观念。</w:t>
      </w:r>
    </w:p>
    <w:p w14:paraId="40E9E2DD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进一步组织开展一、七年级新教材培训。</w:t>
      </w:r>
    </w:p>
    <w:p w14:paraId="5C0DF82F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全市美术教师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研讨优秀课和学习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美术学科大单元教学。</w:t>
      </w:r>
    </w:p>
    <w:p w14:paraId="76F0D444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继续组织管理好中小学美术教师技能沙龙小组活动，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进一步依据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新课标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理念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探讨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大单元教学、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创设新课堂，引导教师转变教学理念、学习运用美术的基础知识和基本技能，提高图像识读的能力。</w:t>
      </w:r>
    </w:p>
    <w:p w14:paraId="50590AC2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开展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小学“同题异构”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交流活动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，对课堂教学有关问题的讨论，努力探索提高美术教学实效，积极实施面向全体学生的有效方法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094BF7C">
      <w:p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二、常规工作．</w:t>
      </w:r>
    </w:p>
    <w:p w14:paraId="04045EFD">
      <w:pPr>
        <w:numPr>
          <w:ilvl w:val="0"/>
          <w:numId w:val="2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组织区中学美术教师教学基本功比赛备赛活动。</w:t>
      </w:r>
    </w:p>
    <w:p w14:paraId="41570EFA">
      <w:pPr>
        <w:numPr>
          <w:ilvl w:val="0"/>
          <w:numId w:val="2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组织区小学美术教师教学基本功比赛活动。</w:t>
      </w:r>
    </w:p>
    <w:p w14:paraId="7B86002E">
      <w:pPr>
        <w:numPr>
          <w:ilvl w:val="0"/>
          <w:numId w:val="2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开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展形式多样的现场观摩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新教材培训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和教学研讨活动，加强对教学过程的指导。</w:t>
      </w:r>
    </w:p>
    <w:p w14:paraId="7B2EB287"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开展中小学“同题异构”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活动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，对课堂教学有关问题展开讨论，努力探索提高美术教学实效，积极实施面向全体学生的有效方法。</w:t>
      </w:r>
    </w:p>
    <w:p w14:paraId="5C7E5672"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继续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组织发动、总结和推介学科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大单元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教学经验，引领青年教师的专业成长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1BDDC16"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组织中小学美术教师参加常州教研室组织的相关活动。</w:t>
      </w:r>
    </w:p>
    <w:p w14:paraId="2D1BD668"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关注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国家、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省、市相关美术展览事宜，创造美术教师观摩和参与的机会。</w:t>
      </w:r>
    </w:p>
    <w:p w14:paraId="77F68805">
      <w:p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三、日程安排</w:t>
      </w:r>
    </w:p>
    <w:p w14:paraId="605C2FA7">
      <w:p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月份</w:t>
      </w:r>
    </w:p>
    <w:p w14:paraId="7F7F2469">
      <w:pPr>
        <w:numPr>
          <w:ilvl w:val="0"/>
          <w:numId w:val="3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初中、小学教师线上自主了解新教材。</w:t>
      </w:r>
    </w:p>
    <w:p w14:paraId="345A40CC">
      <w:pPr>
        <w:numPr>
          <w:ilvl w:val="0"/>
          <w:numId w:val="3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组织参加常州市开学初教研活动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DAFFA0A">
      <w:pPr>
        <w:numPr>
          <w:ilvl w:val="0"/>
          <w:numId w:val="3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召开中小学技能沙龙组长会议，布置新学期教研工作。</w:t>
      </w:r>
    </w:p>
    <w:p w14:paraId="6E93BBA7">
      <w:pPr>
        <w:numPr>
          <w:ilvl w:val="0"/>
          <w:numId w:val="3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成立小学、初中美术学科中心教研组。</w:t>
      </w:r>
    </w:p>
    <w:p w14:paraId="0E428441">
      <w:p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月份</w:t>
      </w:r>
      <w:bookmarkStart w:id="0" w:name="_GoBack"/>
      <w:bookmarkEnd w:id="0"/>
    </w:p>
    <w:p w14:paraId="7A5D1A7D"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组织区初、高中美术教师教学基本功选手备赛工作；</w:t>
      </w:r>
    </w:p>
    <w:p w14:paraId="20B86243"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一、七年级新教材培训活动；</w:t>
      </w:r>
    </w:p>
    <w:p w14:paraId="775F7AF3"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rPr>
          <w:rFonts w:hint="default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组织小学美术新教材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教学研讨活动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时间、地点待定）</w:t>
      </w:r>
    </w:p>
    <w:p w14:paraId="3F60054F"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rPr>
          <w:rFonts w:hint="default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组织参加初中区域联合教研活动。</w:t>
      </w:r>
    </w:p>
    <w:p w14:paraId="5140BF65">
      <w:p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月份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</w:p>
    <w:p w14:paraId="3F6DAC88">
      <w:pPr>
        <w:numPr>
          <w:ilvl w:val="0"/>
          <w:numId w:val="5"/>
        </w:numPr>
        <w:spacing w:line="360" w:lineRule="auto"/>
        <w:ind w:left="0" w:leftChars="0" w:firstLine="0" w:firstLineChars="0"/>
        <w:jc w:val="left"/>
        <w:rPr>
          <w:rFonts w:hint="default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继续组织区初、高中美术教师教学基本功选手备赛工作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40D13D7C">
      <w:pPr>
        <w:numPr>
          <w:ilvl w:val="0"/>
          <w:numId w:val="5"/>
        </w:numPr>
        <w:spacing w:line="360" w:lineRule="auto"/>
        <w:ind w:left="0" w:leftChars="0" w:firstLine="0" w:firstLineChars="0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美术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新教材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教学研讨活动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；（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时间、地点待定）</w:t>
      </w:r>
    </w:p>
    <w:p w14:paraId="6DC2A7A7">
      <w:pPr>
        <w:numPr>
          <w:ilvl w:val="0"/>
          <w:numId w:val="5"/>
        </w:numPr>
        <w:spacing w:line="360" w:lineRule="auto"/>
        <w:ind w:left="0" w:leftChars="0" w:firstLine="0" w:firstLineChars="0"/>
        <w:jc w:val="left"/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组织参加常州大市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小学美术同题异构教学研讨活动；</w:t>
      </w:r>
    </w:p>
    <w:p w14:paraId="12972756">
      <w:pPr>
        <w:numPr>
          <w:ilvl w:val="0"/>
          <w:numId w:val="5"/>
        </w:numPr>
        <w:spacing w:line="360" w:lineRule="auto"/>
        <w:ind w:left="0" w:leftChars="0" w:firstLine="0" w:firstLineChars="0"/>
        <w:jc w:val="left"/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小学美术同题异构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教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研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活动。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时间、地点待定）。</w:t>
      </w:r>
    </w:p>
    <w:p w14:paraId="4EDAE884">
      <w:pPr>
        <w:numPr>
          <w:ilvl w:val="0"/>
          <w:numId w:val="5"/>
        </w:numPr>
        <w:spacing w:line="360" w:lineRule="auto"/>
        <w:ind w:left="0" w:leftChars="0" w:firstLine="0" w:firstLineChars="0"/>
        <w:jc w:val="left"/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组织小学美术教师教学基本功比赛报名工作。</w:t>
      </w:r>
    </w:p>
    <w:p w14:paraId="713E8C4A">
      <w:p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月份</w:t>
      </w:r>
    </w:p>
    <w:p w14:paraId="0ABD6F55">
      <w:pPr>
        <w:numPr>
          <w:ilvl w:val="0"/>
          <w:numId w:val="6"/>
        </w:numPr>
        <w:spacing w:line="360" w:lineRule="auto"/>
        <w:jc w:val="left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组织区初、高中美术教师教学基本功选手备赛工作。</w:t>
      </w:r>
    </w:p>
    <w:p w14:paraId="0D418AC1">
      <w:pPr>
        <w:numPr>
          <w:ilvl w:val="0"/>
          <w:numId w:val="6"/>
        </w:num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美术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同题异构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教学研讨活动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；（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时间、地点待定）</w:t>
      </w:r>
    </w:p>
    <w:p w14:paraId="0421ADA8">
      <w:pPr>
        <w:numPr>
          <w:ilvl w:val="0"/>
          <w:numId w:val="6"/>
        </w:num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lang w:val="en-US" w:eastAsia="zh-CN"/>
        </w:rPr>
        <w:t>组织参加常州艺术类高考改革背景下的速写教学研究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208CA985">
      <w:pPr>
        <w:numPr>
          <w:ilvl w:val="0"/>
          <w:numId w:val="6"/>
        </w:num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lang w:val="en-US" w:eastAsia="zh-CN"/>
        </w:rPr>
        <w:t>组织参加常州市</w:t>
      </w:r>
      <w:r>
        <w:rPr>
          <w:rFonts w:hint="eastAsia" w:ascii="宋体" w:hAnsi="宋体"/>
          <w:sz w:val="24"/>
          <w:lang w:eastAsia="zh-CN"/>
        </w:rPr>
        <w:t>研学实践活动研讨</w:t>
      </w:r>
      <w:r>
        <w:rPr>
          <w:rFonts w:hint="eastAsia"/>
          <w:sz w:val="24"/>
          <w:lang w:val="en-US" w:eastAsia="zh-CN"/>
        </w:rPr>
        <w:t>。</w:t>
      </w:r>
    </w:p>
    <w:p w14:paraId="67239E74">
      <w:pPr>
        <w:numPr>
          <w:ilvl w:val="0"/>
          <w:numId w:val="0"/>
        </w:num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月份</w:t>
      </w:r>
    </w:p>
    <w:p w14:paraId="4849E0E9">
      <w:pPr>
        <w:numPr>
          <w:ilvl w:val="0"/>
          <w:numId w:val="7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组织高中美术教学研讨活动。（时间、地点待定）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1ECA0073">
      <w:pPr>
        <w:numPr>
          <w:ilvl w:val="0"/>
          <w:numId w:val="7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组织区小学美术教师教学基本功比赛活动。</w:t>
      </w:r>
    </w:p>
    <w:p w14:paraId="76A2E45B">
      <w:pPr>
        <w:numPr>
          <w:ilvl w:val="0"/>
          <w:numId w:val="7"/>
        </w:numPr>
        <w:spacing w:line="360" w:lineRule="auto"/>
        <w:ind w:left="0" w:leftChars="0" w:firstLine="0" w:firstLineChars="0"/>
        <w:jc w:val="left"/>
        <w:rPr>
          <w:rFonts w:hint="eastAsia"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组织参加常州大市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区域教研活动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 w14:paraId="6762A762">
      <w:pPr>
        <w:numPr>
          <w:ilvl w:val="0"/>
          <w:numId w:val="7"/>
        </w:numPr>
        <w:spacing w:line="360" w:lineRule="auto"/>
        <w:ind w:left="0" w:leftChars="0" w:firstLine="0" w:firstLineChars="0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组织高中“同题异构”教研活动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（时间、地点待定）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77818469">
      <w:pPr>
        <w:numPr>
          <w:ilvl w:val="0"/>
          <w:numId w:val="7"/>
        </w:numPr>
        <w:spacing w:line="360" w:lineRule="auto"/>
        <w:ind w:left="0" w:leftChars="0" w:firstLine="0" w:firstLineChars="0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组织参加常州市</w:t>
      </w:r>
      <w:r>
        <w:rPr>
          <w:rFonts w:hint="eastAsia"/>
          <w:sz w:val="24"/>
        </w:rPr>
        <w:t>高中美术教师公开研究课</w:t>
      </w:r>
    </w:p>
    <w:p w14:paraId="2EBDBCB7">
      <w:p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月份</w:t>
      </w:r>
    </w:p>
    <w:p w14:paraId="3D7B4508">
      <w:pPr>
        <w:numPr>
          <w:ilvl w:val="0"/>
          <w:numId w:val="8"/>
        </w:numPr>
        <w:spacing w:line="360" w:lineRule="auto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组</w:t>
      </w:r>
      <w:r>
        <w:rPr>
          <w:rFonts w:hint="eastAsia" w:ascii="宋体" w:hAnsi="宋体" w:cs="宋体"/>
          <w:bCs/>
          <w:sz w:val="24"/>
        </w:rPr>
        <w:t>织中小学技能沙龙组组长和中心教研组会议，商讨下学期中小学美术教研工作。</w:t>
      </w:r>
    </w:p>
    <w:p w14:paraId="0C861178">
      <w:pPr>
        <w:numPr>
          <w:ilvl w:val="0"/>
          <w:numId w:val="8"/>
        </w:numPr>
        <w:spacing w:line="360" w:lineRule="auto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组织部分优秀美术教师参加常州市</w:t>
      </w:r>
      <w:r>
        <w:rPr>
          <w:rFonts w:hint="eastAsia" w:ascii="宋体" w:hAnsi="宋体" w:cs="宋体"/>
          <w:bCs/>
          <w:sz w:val="24"/>
          <w:lang w:val="en-US" w:eastAsia="zh-CN"/>
        </w:rPr>
        <w:t>教科院组织的</w:t>
      </w:r>
      <w:r>
        <w:rPr>
          <w:rFonts w:hint="eastAsia" w:ascii="宋体" w:hAnsi="宋体" w:cs="宋体"/>
          <w:bCs/>
          <w:sz w:val="24"/>
        </w:rPr>
        <w:t>赴外地采风、写生活动。</w:t>
      </w:r>
    </w:p>
    <w:p w14:paraId="7754709F"/>
    <w:sectPr>
      <w:footerReference r:id="rId3" w:type="default"/>
      <w:footerReference r:id="rId4" w:type="even"/>
      <w:pgSz w:w="11906" w:h="16838"/>
      <w:pgMar w:top="1418" w:right="1780" w:bottom="1418" w:left="17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55EC2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3</w:t>
    </w:r>
    <w:r>
      <w:fldChar w:fldCharType="end"/>
    </w:r>
  </w:p>
  <w:p w14:paraId="4F9920B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DEDC0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 w14:paraId="5FC418FE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B802E8"/>
    <w:multiLevelType w:val="singleLevel"/>
    <w:tmpl w:val="83B802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B6EB334"/>
    <w:multiLevelType w:val="singleLevel"/>
    <w:tmpl w:val="9B6EB3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D0EEDB3"/>
    <w:multiLevelType w:val="singleLevel"/>
    <w:tmpl w:val="9D0EEDB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73A239C"/>
    <w:multiLevelType w:val="singleLevel"/>
    <w:tmpl w:val="B73A239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C30A4431"/>
    <w:multiLevelType w:val="singleLevel"/>
    <w:tmpl w:val="C30A443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2AA92CCD"/>
    <w:multiLevelType w:val="singleLevel"/>
    <w:tmpl w:val="2AA92C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33F14595"/>
    <w:multiLevelType w:val="singleLevel"/>
    <w:tmpl w:val="33F145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33FE8243"/>
    <w:multiLevelType w:val="singleLevel"/>
    <w:tmpl w:val="33FE824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F5E13"/>
    <w:rsid w:val="01942614"/>
    <w:rsid w:val="063F5E13"/>
    <w:rsid w:val="4D6C2675"/>
    <w:rsid w:val="4E29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1161</Words>
  <Characters>1179</Characters>
  <Lines>0</Lines>
  <Paragraphs>0</Paragraphs>
  <TotalTime>22</TotalTime>
  <ScaleCrop>false</ScaleCrop>
  <LinksUpToDate>false</LinksUpToDate>
  <CharactersWithSpaces>1184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2025-01-24T00:22:00Z</dcterms:created>
  <dc:creator>Administrator</dc:creator>
  <cp:lastModifiedBy>Administrator</cp:lastModifiedBy>
  <dcterms:modified xsi:type="dcterms:W3CDTF">2025-02-07T00:16:43Z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E8002CD275D54427874649FEB1731F43_11</vt:lpwstr>
  </property>
  <property fmtid="{D5CDD505-2E9C-101B-9397-08002B2CF9AE}" pid="4" name="KSOTemplateDocerSaveRecord">
    <vt:lpwstr>eyJoZGlkIjoiNDY3OGUxMDEwZmI3ZjUxNjNhMThjNTU2YThmYWIwYTcifQ==</vt:lpwstr>
  </property>
</Properties>
</file>