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2B" w:rsidRPr="001360B9" w:rsidRDefault="00776A78" w:rsidP="00776A78">
      <w:pPr>
        <w:jc w:val="center"/>
        <w:rPr>
          <w:b/>
          <w:sz w:val="32"/>
          <w:szCs w:val="32"/>
        </w:rPr>
      </w:pPr>
      <w:r w:rsidRPr="001360B9">
        <w:rPr>
          <w:rFonts w:hint="eastAsia"/>
          <w:b/>
          <w:sz w:val="32"/>
          <w:szCs w:val="32"/>
        </w:rPr>
        <w:t>关于做好</w:t>
      </w:r>
      <w:r w:rsidRPr="001360B9">
        <w:rPr>
          <w:rFonts w:hint="eastAsia"/>
          <w:b/>
          <w:sz w:val="32"/>
          <w:szCs w:val="32"/>
        </w:rPr>
        <w:t>2018</w:t>
      </w:r>
      <w:r w:rsidRPr="001360B9">
        <w:rPr>
          <w:rFonts w:hint="eastAsia"/>
          <w:b/>
          <w:sz w:val="32"/>
          <w:szCs w:val="32"/>
        </w:rPr>
        <w:t>年</w:t>
      </w:r>
      <w:r w:rsidR="001360B9" w:rsidRPr="001360B9">
        <w:rPr>
          <w:rFonts w:hint="eastAsia"/>
          <w:b/>
          <w:sz w:val="32"/>
          <w:szCs w:val="32"/>
        </w:rPr>
        <w:t>金坛区</w:t>
      </w:r>
      <w:r w:rsidRPr="001360B9">
        <w:rPr>
          <w:rFonts w:hint="eastAsia"/>
          <w:b/>
          <w:sz w:val="32"/>
          <w:szCs w:val="32"/>
        </w:rPr>
        <w:t>普通高中毕业资格审核及毕业证书验印工作的通知</w:t>
      </w:r>
    </w:p>
    <w:p w:rsidR="00776A78" w:rsidRPr="00776A78" w:rsidRDefault="00776A78" w:rsidP="00776A78">
      <w:pPr>
        <w:pStyle w:val="a3"/>
        <w:shd w:val="clear" w:color="auto" w:fill="FFFFFF"/>
        <w:spacing w:line="420" w:lineRule="atLeast"/>
        <w:rPr>
          <w:rFonts w:ascii="Microsoft Yahei" w:hAnsi="Microsoft Yahei" w:hint="eastAsia"/>
          <w:color w:val="000000"/>
          <w:sz w:val="28"/>
          <w:szCs w:val="28"/>
        </w:rPr>
      </w:pPr>
      <w:r w:rsidRPr="00776A78">
        <w:rPr>
          <w:rFonts w:ascii="Arial" w:hAnsi="Arial" w:cs="Arial"/>
          <w:color w:val="000000"/>
          <w:sz w:val="28"/>
          <w:szCs w:val="28"/>
        </w:rPr>
        <w:t>各高中：</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现就做好我</w:t>
      </w:r>
      <w:r w:rsidR="001360B9">
        <w:rPr>
          <w:rFonts w:ascii="Arial" w:hAnsi="Arial" w:cs="Arial" w:hint="eastAsia"/>
          <w:color w:val="000000"/>
          <w:sz w:val="28"/>
          <w:szCs w:val="28"/>
        </w:rPr>
        <w:t>区</w:t>
      </w:r>
      <w:r w:rsidRPr="00776A78">
        <w:rPr>
          <w:rFonts w:ascii="Arial" w:hAnsi="Arial" w:cs="Arial"/>
          <w:color w:val="000000"/>
          <w:sz w:val="28"/>
          <w:szCs w:val="28"/>
        </w:rPr>
        <w:t>2018</w:t>
      </w:r>
      <w:r w:rsidRPr="00776A78">
        <w:rPr>
          <w:rFonts w:ascii="Arial" w:hAnsi="Arial" w:cs="Arial"/>
          <w:color w:val="000000"/>
          <w:sz w:val="28"/>
          <w:szCs w:val="28"/>
        </w:rPr>
        <w:t>年普通高中毕业生资格审核及毕业证书验印工作通知如下：</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一、资格认定条件</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2018</w:t>
      </w:r>
      <w:r w:rsidRPr="00776A78">
        <w:rPr>
          <w:rFonts w:ascii="Arial" w:hAnsi="Arial" w:cs="Arial"/>
          <w:color w:val="000000"/>
          <w:sz w:val="28"/>
          <w:szCs w:val="28"/>
        </w:rPr>
        <w:t>年普通高中高三学生取得毕业资格应同时满足以下四个条件：</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1.</w:t>
      </w:r>
      <w:r w:rsidRPr="00776A78">
        <w:rPr>
          <w:rFonts w:ascii="Arial" w:hAnsi="Arial" w:cs="Arial"/>
          <w:color w:val="000000"/>
          <w:sz w:val="28"/>
          <w:szCs w:val="28"/>
        </w:rPr>
        <w:t>学习时间：在普通高中原则上就读满三年。</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2.</w:t>
      </w:r>
      <w:r w:rsidRPr="00776A78">
        <w:rPr>
          <w:rFonts w:ascii="Arial" w:hAnsi="Arial" w:cs="Arial"/>
          <w:color w:val="000000"/>
          <w:sz w:val="28"/>
          <w:szCs w:val="28"/>
        </w:rPr>
        <w:t>必修学分：必修课程必须获得</w:t>
      </w:r>
      <w:r w:rsidRPr="00776A78">
        <w:rPr>
          <w:rFonts w:ascii="Arial" w:hAnsi="Arial" w:cs="Arial"/>
          <w:color w:val="000000"/>
          <w:sz w:val="28"/>
          <w:szCs w:val="28"/>
        </w:rPr>
        <w:t>116</w:t>
      </w:r>
      <w:r w:rsidRPr="00776A78">
        <w:rPr>
          <w:rFonts w:ascii="Arial" w:hAnsi="Arial" w:cs="Arial"/>
          <w:color w:val="000000"/>
          <w:sz w:val="28"/>
          <w:szCs w:val="28"/>
        </w:rPr>
        <w:t>个学分，选修课程获得</w:t>
      </w:r>
      <w:r w:rsidRPr="00776A78">
        <w:rPr>
          <w:rFonts w:ascii="Arial" w:hAnsi="Arial" w:cs="Arial"/>
          <w:color w:val="000000"/>
          <w:sz w:val="28"/>
          <w:szCs w:val="28"/>
        </w:rPr>
        <w:t>28</w:t>
      </w:r>
      <w:r w:rsidRPr="00776A78">
        <w:rPr>
          <w:rFonts w:ascii="Arial" w:hAnsi="Arial" w:cs="Arial"/>
          <w:color w:val="000000"/>
          <w:sz w:val="28"/>
          <w:szCs w:val="28"/>
        </w:rPr>
        <w:t>个学分以上（选修</w:t>
      </w:r>
      <w:r w:rsidRPr="00776A78">
        <w:rPr>
          <w:rFonts w:hint="eastAsia"/>
          <w:color w:val="000000"/>
          <w:sz w:val="28"/>
          <w:szCs w:val="28"/>
        </w:rPr>
        <w:t>Ⅱ</w:t>
      </w:r>
      <w:r w:rsidRPr="00776A78">
        <w:rPr>
          <w:rFonts w:ascii="Arial" w:hAnsi="Arial" w:cs="Arial"/>
          <w:color w:val="000000"/>
          <w:sz w:val="28"/>
          <w:szCs w:val="28"/>
        </w:rPr>
        <w:t>至少获得</w:t>
      </w:r>
      <w:r w:rsidRPr="00776A78">
        <w:rPr>
          <w:rFonts w:ascii="Arial" w:hAnsi="Arial" w:cs="Arial"/>
          <w:color w:val="000000"/>
          <w:sz w:val="28"/>
          <w:szCs w:val="28"/>
        </w:rPr>
        <w:t>6</w:t>
      </w:r>
      <w:r w:rsidRPr="00776A78">
        <w:rPr>
          <w:rFonts w:ascii="Arial" w:hAnsi="Arial" w:cs="Arial"/>
          <w:color w:val="000000"/>
          <w:sz w:val="28"/>
          <w:szCs w:val="28"/>
        </w:rPr>
        <w:t>个学分），三年总学分须达到</w:t>
      </w:r>
      <w:r w:rsidRPr="00776A78">
        <w:rPr>
          <w:rFonts w:ascii="Arial" w:hAnsi="Arial" w:cs="Arial"/>
          <w:color w:val="000000"/>
          <w:sz w:val="28"/>
          <w:szCs w:val="28"/>
        </w:rPr>
        <w:t>144</w:t>
      </w:r>
      <w:r w:rsidRPr="00776A78">
        <w:rPr>
          <w:rFonts w:ascii="Arial" w:hAnsi="Arial" w:cs="Arial"/>
          <w:color w:val="000000"/>
          <w:sz w:val="28"/>
          <w:szCs w:val="28"/>
        </w:rPr>
        <w:t>分以上。</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3.</w:t>
      </w:r>
      <w:r w:rsidRPr="00776A78">
        <w:rPr>
          <w:rFonts w:ascii="Arial" w:hAnsi="Arial" w:cs="Arial"/>
          <w:color w:val="000000"/>
          <w:sz w:val="28"/>
          <w:szCs w:val="28"/>
        </w:rPr>
        <w:t>所需等级：学业水平测试中全部达到</w:t>
      </w:r>
      <w:r w:rsidRPr="00776A78">
        <w:rPr>
          <w:rFonts w:ascii="Arial" w:hAnsi="Arial" w:cs="Arial"/>
          <w:color w:val="000000"/>
          <w:sz w:val="28"/>
          <w:szCs w:val="28"/>
        </w:rPr>
        <w:t>C</w:t>
      </w:r>
      <w:r w:rsidRPr="00776A78">
        <w:rPr>
          <w:rFonts w:ascii="Arial" w:hAnsi="Arial" w:cs="Arial"/>
          <w:color w:val="000000"/>
          <w:sz w:val="28"/>
          <w:szCs w:val="28"/>
        </w:rPr>
        <w:t>以上（含</w:t>
      </w:r>
      <w:r w:rsidRPr="00776A78">
        <w:rPr>
          <w:rFonts w:ascii="Arial" w:hAnsi="Arial" w:cs="Arial"/>
          <w:color w:val="000000"/>
          <w:sz w:val="28"/>
          <w:szCs w:val="28"/>
        </w:rPr>
        <w:t>C</w:t>
      </w:r>
      <w:r w:rsidRPr="00776A78">
        <w:rPr>
          <w:rFonts w:ascii="Arial" w:hAnsi="Arial" w:cs="Arial"/>
          <w:color w:val="000000"/>
          <w:sz w:val="28"/>
          <w:szCs w:val="28"/>
        </w:rPr>
        <w:t>），技术（含信息技术）达到合格。艺术、体育类专业的学生，必修科目测试中</w:t>
      </w:r>
      <w:r w:rsidRPr="00776A78">
        <w:rPr>
          <w:rFonts w:ascii="Arial" w:hAnsi="Arial" w:cs="Arial"/>
          <w:color w:val="000000"/>
          <w:sz w:val="28"/>
          <w:szCs w:val="28"/>
        </w:rPr>
        <w:t>D</w:t>
      </w:r>
      <w:r w:rsidRPr="00776A78">
        <w:rPr>
          <w:rFonts w:ascii="Arial" w:hAnsi="Arial" w:cs="Arial"/>
          <w:color w:val="000000"/>
          <w:sz w:val="28"/>
          <w:szCs w:val="28"/>
        </w:rPr>
        <w:t>级不超过</w:t>
      </w:r>
      <w:r w:rsidRPr="00776A78">
        <w:rPr>
          <w:rFonts w:ascii="Arial" w:hAnsi="Arial" w:cs="Arial"/>
          <w:color w:val="000000"/>
          <w:sz w:val="28"/>
          <w:szCs w:val="28"/>
        </w:rPr>
        <w:t>3</w:t>
      </w:r>
      <w:r w:rsidRPr="00776A78">
        <w:rPr>
          <w:rFonts w:ascii="Arial" w:hAnsi="Arial" w:cs="Arial"/>
          <w:color w:val="000000"/>
          <w:sz w:val="28"/>
          <w:szCs w:val="28"/>
        </w:rPr>
        <w:t>门。</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4.</w:t>
      </w:r>
      <w:r w:rsidRPr="00776A78">
        <w:rPr>
          <w:rFonts w:ascii="Arial" w:hAnsi="Arial" w:cs="Arial"/>
          <w:color w:val="000000"/>
          <w:sz w:val="28"/>
          <w:szCs w:val="28"/>
        </w:rPr>
        <w:t>综合素质：道德品质、公民素养、交流与合作三方面的评定等第均达到合格；学习能力、运动与健康、审美与表现三方面评定均达到</w:t>
      </w:r>
      <w:r w:rsidRPr="00776A78">
        <w:rPr>
          <w:rFonts w:ascii="Arial" w:hAnsi="Arial" w:cs="Arial"/>
          <w:color w:val="000000"/>
          <w:sz w:val="28"/>
          <w:szCs w:val="28"/>
        </w:rPr>
        <w:t>C</w:t>
      </w:r>
      <w:r w:rsidRPr="00776A78">
        <w:rPr>
          <w:rFonts w:ascii="Arial" w:hAnsi="Arial" w:cs="Arial"/>
          <w:color w:val="000000"/>
          <w:sz w:val="28"/>
          <w:szCs w:val="28"/>
        </w:rPr>
        <w:t>级以上（含</w:t>
      </w:r>
      <w:r w:rsidRPr="00776A78">
        <w:rPr>
          <w:rFonts w:ascii="Arial" w:hAnsi="Arial" w:cs="Arial"/>
          <w:color w:val="000000"/>
          <w:sz w:val="28"/>
          <w:szCs w:val="28"/>
        </w:rPr>
        <w:t>C</w:t>
      </w:r>
      <w:r w:rsidRPr="00776A78">
        <w:rPr>
          <w:rFonts w:ascii="Arial" w:hAnsi="Arial" w:cs="Arial"/>
          <w:color w:val="000000"/>
          <w:sz w:val="28"/>
          <w:szCs w:val="28"/>
        </w:rPr>
        <w:t>级）。</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有下列情况之一者，由学校发放修业证书：</w:t>
      </w:r>
    </w:p>
    <w:p w:rsidR="001360B9" w:rsidRDefault="00776A78" w:rsidP="001360B9">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1</w:t>
      </w:r>
      <w:r w:rsidRPr="00776A78">
        <w:rPr>
          <w:rFonts w:ascii="Arial" w:hAnsi="Arial" w:cs="Arial"/>
          <w:color w:val="000000"/>
          <w:sz w:val="28"/>
          <w:szCs w:val="28"/>
        </w:rPr>
        <w:t>）凡三年修业期满，经补考仍未能获得规定的毕业学分的学生；</w:t>
      </w:r>
    </w:p>
    <w:p w:rsidR="00776A78" w:rsidRPr="00776A78" w:rsidRDefault="00776A78" w:rsidP="001360B9">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lastRenderedPageBreak/>
        <w:t>（</w:t>
      </w:r>
      <w:r w:rsidRPr="00776A78">
        <w:rPr>
          <w:rFonts w:ascii="Arial" w:hAnsi="Arial" w:cs="Arial"/>
          <w:color w:val="000000"/>
          <w:sz w:val="28"/>
          <w:szCs w:val="28"/>
        </w:rPr>
        <w:t>2</w:t>
      </w:r>
      <w:r w:rsidRPr="00776A78">
        <w:rPr>
          <w:rFonts w:ascii="Arial" w:hAnsi="Arial" w:cs="Arial"/>
          <w:color w:val="000000"/>
          <w:sz w:val="28"/>
          <w:szCs w:val="28"/>
        </w:rPr>
        <w:t>）三年修业期满，七门学业水平测试科目在参加省教育考试院组织的学业水平测试中有未达到</w:t>
      </w:r>
      <w:r w:rsidRPr="00776A78">
        <w:rPr>
          <w:rFonts w:ascii="Arial" w:hAnsi="Arial" w:cs="Arial"/>
          <w:color w:val="000000"/>
          <w:sz w:val="28"/>
          <w:szCs w:val="28"/>
        </w:rPr>
        <w:t>C</w:t>
      </w:r>
      <w:r w:rsidRPr="00776A78">
        <w:rPr>
          <w:rFonts w:ascii="Arial" w:hAnsi="Arial" w:cs="Arial"/>
          <w:color w:val="000000"/>
          <w:sz w:val="28"/>
          <w:szCs w:val="28"/>
        </w:rPr>
        <w:t>（艺术、体育专业类学生</w:t>
      </w:r>
      <w:r w:rsidRPr="00776A78">
        <w:rPr>
          <w:rFonts w:ascii="Arial" w:hAnsi="Arial" w:cs="Arial"/>
          <w:color w:val="000000"/>
          <w:sz w:val="28"/>
          <w:szCs w:val="28"/>
        </w:rPr>
        <w:t>D</w:t>
      </w:r>
      <w:r w:rsidRPr="00776A78">
        <w:rPr>
          <w:rFonts w:ascii="Arial" w:hAnsi="Arial" w:cs="Arial"/>
          <w:color w:val="000000"/>
          <w:sz w:val="28"/>
          <w:szCs w:val="28"/>
        </w:rPr>
        <w:t>级超过</w:t>
      </w:r>
      <w:r w:rsidRPr="00776A78">
        <w:rPr>
          <w:rFonts w:ascii="Arial" w:hAnsi="Arial" w:cs="Arial"/>
          <w:color w:val="000000"/>
          <w:sz w:val="28"/>
          <w:szCs w:val="28"/>
        </w:rPr>
        <w:t>3</w:t>
      </w:r>
      <w:r w:rsidRPr="00776A78">
        <w:rPr>
          <w:rFonts w:ascii="Arial" w:hAnsi="Arial" w:cs="Arial"/>
          <w:color w:val="000000"/>
          <w:sz w:val="28"/>
          <w:szCs w:val="28"/>
        </w:rPr>
        <w:t>门）且经学校补考仍未合格的学生；</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3</w:t>
      </w:r>
      <w:r w:rsidRPr="00776A78">
        <w:rPr>
          <w:rFonts w:ascii="Arial" w:hAnsi="Arial" w:cs="Arial"/>
          <w:color w:val="000000"/>
          <w:sz w:val="28"/>
          <w:szCs w:val="28"/>
        </w:rPr>
        <w:t>）综合素质评价项目中有未合格等第或未达到</w:t>
      </w:r>
      <w:r w:rsidRPr="00776A78">
        <w:rPr>
          <w:rFonts w:ascii="Arial" w:hAnsi="Arial" w:cs="Arial"/>
          <w:color w:val="000000"/>
          <w:sz w:val="28"/>
          <w:szCs w:val="28"/>
        </w:rPr>
        <w:t>C</w:t>
      </w:r>
      <w:r w:rsidRPr="00776A78">
        <w:rPr>
          <w:rFonts w:ascii="Arial" w:hAnsi="Arial" w:cs="Arial"/>
          <w:color w:val="000000"/>
          <w:sz w:val="28"/>
          <w:szCs w:val="28"/>
        </w:rPr>
        <w:t>级的学生。</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在校学习一年以上的退学者，可由学校发放肄业证书。</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二、发放对象</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具有本</w:t>
      </w:r>
      <w:r w:rsidR="00FB0044">
        <w:rPr>
          <w:rFonts w:ascii="Arial" w:hAnsi="Arial" w:cs="Arial" w:hint="eastAsia"/>
          <w:color w:val="000000"/>
          <w:sz w:val="28"/>
          <w:szCs w:val="28"/>
        </w:rPr>
        <w:t>区</w:t>
      </w:r>
      <w:r w:rsidRPr="00776A78">
        <w:rPr>
          <w:rFonts w:ascii="Arial" w:hAnsi="Arial" w:cs="Arial"/>
          <w:color w:val="000000"/>
          <w:sz w:val="28"/>
          <w:szCs w:val="28"/>
        </w:rPr>
        <w:t>普通高中学籍的高三年级应届毕业生。</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三、审核内容、安排及方法</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1.</w:t>
      </w:r>
      <w:r w:rsidRPr="00776A78">
        <w:rPr>
          <w:rFonts w:ascii="Arial" w:hAnsi="Arial" w:cs="Arial"/>
          <w:color w:val="000000"/>
          <w:sz w:val="28"/>
          <w:szCs w:val="28"/>
        </w:rPr>
        <w:t>审核内容</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核查所修学分：各学校要对高三年级学生学分获得情况进行核查。对未达毕业学分标准的学生，要及时通知其本人予以补考或补修，补考或考试合格后方能毕业。注：毕业审核时补考试卷要审核。</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核实综合素质评价：各学校要对学生三年来综合素质评价等第进行核实，提出总评等第格次。对学习能力、运动与健康、审美与表现达到</w:t>
      </w:r>
      <w:r w:rsidRPr="00776A78">
        <w:rPr>
          <w:rFonts w:ascii="Arial" w:hAnsi="Arial" w:cs="Arial"/>
          <w:color w:val="000000"/>
          <w:sz w:val="28"/>
          <w:szCs w:val="28"/>
        </w:rPr>
        <w:t>A</w:t>
      </w:r>
      <w:r w:rsidRPr="00776A78">
        <w:rPr>
          <w:rFonts w:ascii="Arial" w:hAnsi="Arial" w:cs="Arial"/>
          <w:color w:val="000000"/>
          <w:sz w:val="28"/>
          <w:szCs w:val="28"/>
        </w:rPr>
        <w:t>等第的学生，按照有关要求在校内张榜公示一周。</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 2.</w:t>
      </w:r>
      <w:r w:rsidRPr="00776A78">
        <w:rPr>
          <w:rFonts w:ascii="Arial" w:hAnsi="Arial" w:cs="Arial"/>
          <w:color w:val="000000"/>
          <w:sz w:val="28"/>
          <w:szCs w:val="28"/>
        </w:rPr>
        <w:t>审核安排</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 6</w:t>
      </w:r>
      <w:r w:rsidRPr="00776A78">
        <w:rPr>
          <w:rFonts w:ascii="Arial" w:hAnsi="Arial" w:cs="Arial"/>
          <w:color w:val="000000"/>
          <w:sz w:val="28"/>
          <w:szCs w:val="28"/>
        </w:rPr>
        <w:t>月</w:t>
      </w:r>
      <w:r w:rsidRPr="00776A78">
        <w:rPr>
          <w:rFonts w:ascii="Arial" w:hAnsi="Arial" w:cs="Arial"/>
          <w:color w:val="000000"/>
          <w:sz w:val="28"/>
          <w:szCs w:val="28"/>
        </w:rPr>
        <w:t>12</w:t>
      </w:r>
      <w:r w:rsidRPr="00776A78">
        <w:rPr>
          <w:rFonts w:ascii="Arial" w:hAnsi="Arial" w:cs="Arial"/>
          <w:color w:val="000000"/>
          <w:sz w:val="28"/>
          <w:szCs w:val="28"/>
        </w:rPr>
        <w:t>日前，各校完成毕业生资格认定工作。需要做好以下几项工作：</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1</w:t>
      </w:r>
      <w:r w:rsidRPr="00776A78">
        <w:rPr>
          <w:rFonts w:ascii="Arial" w:hAnsi="Arial" w:cs="Arial"/>
          <w:color w:val="000000"/>
          <w:sz w:val="28"/>
          <w:szCs w:val="28"/>
        </w:rPr>
        <w:t>）填写</w:t>
      </w:r>
      <w:r w:rsidRPr="00776A78">
        <w:rPr>
          <w:rFonts w:ascii="Arial" w:hAnsi="Arial" w:cs="Arial"/>
          <w:color w:val="000000"/>
          <w:sz w:val="28"/>
          <w:szCs w:val="28"/>
        </w:rPr>
        <w:t>2018</w:t>
      </w:r>
      <w:r w:rsidRPr="00776A78">
        <w:rPr>
          <w:rFonts w:ascii="Arial" w:hAnsi="Arial" w:cs="Arial"/>
          <w:color w:val="000000"/>
          <w:sz w:val="28"/>
          <w:szCs w:val="28"/>
        </w:rPr>
        <w:t>年</w:t>
      </w:r>
      <w:r w:rsidR="0014451E">
        <w:rPr>
          <w:rFonts w:ascii="Arial" w:hAnsi="Arial" w:cs="Arial" w:hint="eastAsia"/>
          <w:color w:val="000000"/>
          <w:sz w:val="28"/>
          <w:szCs w:val="28"/>
        </w:rPr>
        <w:t>金坛区</w:t>
      </w:r>
      <w:r w:rsidRPr="00776A78">
        <w:rPr>
          <w:rFonts w:ascii="Arial" w:hAnsi="Arial" w:cs="Arial"/>
          <w:color w:val="000000"/>
          <w:sz w:val="28"/>
          <w:szCs w:val="28"/>
        </w:rPr>
        <w:t>普通高中高三毕业生基本信息表（见附件</w:t>
      </w:r>
      <w:r w:rsidRPr="00776A78">
        <w:rPr>
          <w:rFonts w:ascii="Arial" w:hAnsi="Arial" w:cs="Arial"/>
          <w:color w:val="000000"/>
          <w:sz w:val="28"/>
          <w:szCs w:val="28"/>
        </w:rPr>
        <w:t>1</w:t>
      </w:r>
      <w:r w:rsidRPr="00776A78">
        <w:rPr>
          <w:rFonts w:ascii="Arial" w:hAnsi="Arial" w:cs="Arial"/>
          <w:color w:val="000000"/>
          <w:sz w:val="28"/>
          <w:szCs w:val="28"/>
        </w:rPr>
        <w:t>）；</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2</w:t>
      </w:r>
      <w:r w:rsidRPr="00776A78">
        <w:rPr>
          <w:rFonts w:ascii="Arial" w:hAnsi="Arial" w:cs="Arial"/>
          <w:color w:val="000000"/>
          <w:sz w:val="28"/>
          <w:szCs w:val="28"/>
        </w:rPr>
        <w:t>）填写</w:t>
      </w:r>
      <w:r w:rsidRPr="00776A78">
        <w:rPr>
          <w:rFonts w:ascii="Arial" w:hAnsi="Arial" w:cs="Arial"/>
          <w:color w:val="000000"/>
          <w:sz w:val="28"/>
          <w:szCs w:val="28"/>
        </w:rPr>
        <w:t>2018</w:t>
      </w:r>
      <w:r w:rsidRPr="00776A78">
        <w:rPr>
          <w:rFonts w:ascii="Arial" w:hAnsi="Arial" w:cs="Arial"/>
          <w:color w:val="000000"/>
          <w:sz w:val="28"/>
          <w:szCs w:val="28"/>
        </w:rPr>
        <w:t>年</w:t>
      </w:r>
      <w:r w:rsidR="0014451E">
        <w:rPr>
          <w:rFonts w:ascii="Arial" w:hAnsi="Arial" w:cs="Arial" w:hint="eastAsia"/>
          <w:color w:val="000000"/>
          <w:sz w:val="28"/>
          <w:szCs w:val="28"/>
        </w:rPr>
        <w:t>金坛区</w:t>
      </w:r>
      <w:r w:rsidRPr="00776A78">
        <w:rPr>
          <w:rFonts w:ascii="Arial" w:hAnsi="Arial" w:cs="Arial"/>
          <w:color w:val="000000"/>
          <w:sz w:val="28"/>
          <w:szCs w:val="28"/>
        </w:rPr>
        <w:t>普通高中毕业生相关数据统计表（见附件</w:t>
      </w:r>
      <w:r w:rsidRPr="00776A78">
        <w:rPr>
          <w:rFonts w:ascii="Arial" w:hAnsi="Arial" w:cs="Arial"/>
          <w:color w:val="000000"/>
          <w:sz w:val="28"/>
          <w:szCs w:val="28"/>
        </w:rPr>
        <w:t>2</w:t>
      </w:r>
      <w:r w:rsidRPr="00776A78">
        <w:rPr>
          <w:rFonts w:ascii="Arial" w:hAnsi="Arial" w:cs="Arial"/>
          <w:color w:val="000000"/>
          <w:sz w:val="28"/>
          <w:szCs w:val="28"/>
        </w:rPr>
        <w:t>）；</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lastRenderedPageBreak/>
        <w:t>（</w:t>
      </w:r>
      <w:r w:rsidRPr="00776A78">
        <w:rPr>
          <w:rFonts w:ascii="Arial" w:hAnsi="Arial" w:cs="Arial"/>
          <w:color w:val="000000"/>
          <w:sz w:val="28"/>
          <w:szCs w:val="28"/>
        </w:rPr>
        <w:t>3</w:t>
      </w:r>
      <w:r w:rsidRPr="00776A78">
        <w:rPr>
          <w:rFonts w:ascii="Arial" w:hAnsi="Arial" w:cs="Arial"/>
          <w:color w:val="000000"/>
          <w:sz w:val="28"/>
          <w:szCs w:val="28"/>
        </w:rPr>
        <w:t>）形成</w:t>
      </w:r>
      <w:r w:rsidR="001360B9">
        <w:rPr>
          <w:rFonts w:ascii="Arial" w:hAnsi="Arial" w:cs="Arial" w:hint="eastAsia"/>
          <w:color w:val="000000"/>
          <w:sz w:val="28"/>
          <w:szCs w:val="28"/>
        </w:rPr>
        <w:t>金坛区</w:t>
      </w:r>
      <w:r w:rsidRPr="00776A78">
        <w:rPr>
          <w:rFonts w:ascii="Arial" w:hAnsi="Arial" w:cs="Arial"/>
          <w:color w:val="000000"/>
          <w:sz w:val="28"/>
          <w:szCs w:val="28"/>
        </w:rPr>
        <w:t>××</w:t>
      </w:r>
      <w:r w:rsidRPr="00776A78">
        <w:rPr>
          <w:rFonts w:ascii="Arial" w:hAnsi="Arial" w:cs="Arial"/>
          <w:color w:val="000000"/>
          <w:sz w:val="28"/>
          <w:szCs w:val="28"/>
        </w:rPr>
        <w:t>中学</w:t>
      </w:r>
      <w:r w:rsidRPr="00776A78">
        <w:rPr>
          <w:rFonts w:ascii="Arial" w:hAnsi="Arial" w:cs="Arial"/>
          <w:color w:val="000000"/>
          <w:sz w:val="28"/>
          <w:szCs w:val="28"/>
        </w:rPr>
        <w:t>2018</w:t>
      </w:r>
      <w:r w:rsidRPr="00776A78">
        <w:rPr>
          <w:rFonts w:ascii="Arial" w:hAnsi="Arial" w:cs="Arial"/>
          <w:color w:val="000000"/>
          <w:sz w:val="28"/>
          <w:szCs w:val="28"/>
        </w:rPr>
        <w:t>届高中毕业生花名册（见附件</w:t>
      </w:r>
      <w:r w:rsidRPr="00776A78">
        <w:rPr>
          <w:rFonts w:ascii="Arial" w:hAnsi="Arial" w:cs="Arial"/>
          <w:color w:val="000000"/>
          <w:sz w:val="28"/>
          <w:szCs w:val="28"/>
        </w:rPr>
        <w:t>3</w:t>
      </w:r>
      <w:r w:rsidRPr="00776A78">
        <w:rPr>
          <w:rFonts w:ascii="Arial" w:hAnsi="Arial" w:cs="Arial"/>
          <w:color w:val="000000"/>
          <w:sz w:val="28"/>
          <w:szCs w:val="28"/>
        </w:rPr>
        <w:t>）。从省或市高中学籍管理系统毕业管理一栏中导出毕业生信息，形成纸质和电子的两份花名册。要求：毕业生花名册顺序必须与省或市高中学籍管理系统中的学生花名册完全一致，否则出现问题，将追究学校责任。</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4</w:t>
      </w:r>
      <w:r w:rsidRPr="00776A78">
        <w:rPr>
          <w:rFonts w:ascii="Arial" w:hAnsi="Arial" w:cs="Arial"/>
          <w:color w:val="000000"/>
          <w:sz w:val="28"/>
          <w:szCs w:val="28"/>
        </w:rPr>
        <w:t>）从常州市学籍系统中，导出学籍卡，加盖学校印章后放入学生档案袋内。</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省高中学籍管理系统毕业模块开放毕业操作前，请各校先根据毕业生名单顺序编好毕业证号（毕业证编号为：</w:t>
      </w:r>
      <w:r w:rsidRPr="00776A78">
        <w:rPr>
          <w:rFonts w:ascii="Arial" w:hAnsi="Arial" w:cs="Arial"/>
          <w:color w:val="000000"/>
          <w:sz w:val="28"/>
          <w:szCs w:val="28"/>
        </w:rPr>
        <w:t>8</w:t>
      </w:r>
      <w:r w:rsidRPr="00776A78">
        <w:rPr>
          <w:rFonts w:ascii="Arial" w:hAnsi="Arial" w:cs="Arial"/>
          <w:color w:val="000000"/>
          <w:sz w:val="28"/>
          <w:szCs w:val="28"/>
        </w:rPr>
        <w:t>位学校代码，</w:t>
      </w:r>
      <w:r w:rsidRPr="00776A78">
        <w:rPr>
          <w:rFonts w:ascii="Arial" w:hAnsi="Arial" w:cs="Arial"/>
          <w:color w:val="000000"/>
          <w:sz w:val="28"/>
          <w:szCs w:val="28"/>
        </w:rPr>
        <w:t>4</w:t>
      </w:r>
      <w:r w:rsidRPr="00776A78">
        <w:rPr>
          <w:rFonts w:ascii="Arial" w:hAnsi="Arial" w:cs="Arial"/>
          <w:color w:val="000000"/>
          <w:sz w:val="28"/>
          <w:szCs w:val="28"/>
        </w:rPr>
        <w:t>位毕业年份代码，</w:t>
      </w:r>
      <w:r w:rsidRPr="00776A78">
        <w:rPr>
          <w:rFonts w:ascii="Arial" w:hAnsi="Arial" w:cs="Arial"/>
          <w:color w:val="000000"/>
          <w:sz w:val="28"/>
          <w:szCs w:val="28"/>
        </w:rPr>
        <w:t>4</w:t>
      </w:r>
      <w:r w:rsidRPr="00776A78">
        <w:rPr>
          <w:rFonts w:ascii="Arial" w:hAnsi="Arial" w:cs="Arial"/>
          <w:color w:val="000000"/>
          <w:sz w:val="28"/>
          <w:szCs w:val="28"/>
        </w:rPr>
        <w:t>位流水号）。由于软件自动生成毕业证号顺序是随机，请各校按软件要求制作好更新毕业信息的电子表格以便开放毕业操作后及时更新。</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 7</w:t>
      </w:r>
      <w:r w:rsidRPr="00776A78">
        <w:rPr>
          <w:rFonts w:ascii="Arial" w:hAnsi="Arial" w:cs="Arial"/>
          <w:color w:val="000000"/>
          <w:sz w:val="28"/>
          <w:szCs w:val="28"/>
        </w:rPr>
        <w:t>月</w:t>
      </w:r>
      <w:r w:rsidRPr="00776A78">
        <w:rPr>
          <w:rFonts w:ascii="Arial" w:hAnsi="Arial" w:cs="Arial"/>
          <w:color w:val="000000"/>
          <w:sz w:val="28"/>
          <w:szCs w:val="28"/>
        </w:rPr>
        <w:t>15</w:t>
      </w:r>
      <w:r w:rsidRPr="00776A78">
        <w:rPr>
          <w:rFonts w:ascii="Arial" w:hAnsi="Arial" w:cs="Arial"/>
          <w:color w:val="000000"/>
          <w:sz w:val="28"/>
          <w:szCs w:val="28"/>
        </w:rPr>
        <w:t>日前各校完成高三学生网上毕业操作。</w:t>
      </w:r>
      <w:r w:rsidRPr="00776A78">
        <w:rPr>
          <w:rFonts w:ascii="Arial" w:hAnsi="Arial" w:cs="Arial"/>
          <w:color w:val="000000"/>
          <w:sz w:val="28"/>
          <w:szCs w:val="28"/>
        </w:rPr>
        <w:t>7</w:t>
      </w:r>
      <w:r w:rsidRPr="00776A78">
        <w:rPr>
          <w:rFonts w:ascii="Arial" w:hAnsi="Arial" w:cs="Arial"/>
          <w:color w:val="000000"/>
          <w:sz w:val="28"/>
          <w:szCs w:val="28"/>
        </w:rPr>
        <w:t>月</w:t>
      </w:r>
      <w:r w:rsidRPr="00776A78">
        <w:rPr>
          <w:rFonts w:ascii="Arial" w:hAnsi="Arial" w:cs="Arial"/>
          <w:color w:val="000000"/>
          <w:sz w:val="28"/>
          <w:szCs w:val="28"/>
        </w:rPr>
        <w:t>15</w:t>
      </w:r>
      <w:r w:rsidRPr="00776A78">
        <w:rPr>
          <w:rFonts w:ascii="Arial" w:hAnsi="Arial" w:cs="Arial"/>
          <w:color w:val="000000"/>
          <w:sz w:val="28"/>
          <w:szCs w:val="28"/>
        </w:rPr>
        <w:t>日以后系统自动将所有高三正常在籍在读学生（除休学、退学）设置为毕业状态。</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 </w:t>
      </w:r>
      <w:r w:rsidRPr="00776A78">
        <w:rPr>
          <w:rFonts w:ascii="Arial" w:hAnsi="Arial" w:cs="Arial"/>
          <w:color w:val="000000"/>
          <w:sz w:val="28"/>
          <w:szCs w:val="28"/>
        </w:rPr>
        <w:t>学生毕业证编号和身份证号是今后高中毕业证书网络验证的识别代码，各校一定要确保省高中学籍管理系统中的毕业证书编号与纸质毕业证书编号一致，使网络验证能顺利进行。</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 3.</w:t>
      </w:r>
      <w:r w:rsidRPr="00776A78">
        <w:rPr>
          <w:rFonts w:ascii="Arial" w:hAnsi="Arial" w:cs="Arial"/>
          <w:color w:val="000000"/>
          <w:sz w:val="28"/>
          <w:szCs w:val="28"/>
        </w:rPr>
        <w:t>审核方法</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登陆省或市高中学籍管理系统核对相关数据。</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核对学校参加高考人数以及</w:t>
      </w:r>
      <w:r w:rsidRPr="00776A78">
        <w:rPr>
          <w:rFonts w:ascii="Arial" w:hAnsi="Arial" w:cs="Arial"/>
          <w:color w:val="000000"/>
          <w:sz w:val="28"/>
          <w:szCs w:val="28"/>
        </w:rPr>
        <w:t>2017-2018</w:t>
      </w:r>
      <w:r w:rsidRPr="00776A78">
        <w:rPr>
          <w:rFonts w:ascii="Arial" w:hAnsi="Arial" w:cs="Arial"/>
          <w:color w:val="000000"/>
          <w:sz w:val="28"/>
          <w:szCs w:val="28"/>
        </w:rPr>
        <w:t>学年度第一学期末在籍在读人数。</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lastRenderedPageBreak/>
        <w:t>请根据日程安排（见附件</w:t>
      </w:r>
      <w:r w:rsidRPr="00776A78">
        <w:rPr>
          <w:rFonts w:ascii="Arial" w:hAnsi="Arial" w:cs="Arial"/>
          <w:color w:val="000000"/>
          <w:sz w:val="28"/>
          <w:szCs w:val="28"/>
        </w:rPr>
        <w:t>4</w:t>
      </w:r>
      <w:r w:rsidRPr="00776A78">
        <w:rPr>
          <w:rFonts w:ascii="Arial" w:hAnsi="Arial" w:cs="Arial"/>
          <w:color w:val="000000"/>
          <w:sz w:val="28"/>
          <w:szCs w:val="28"/>
        </w:rPr>
        <w:t>）审核，并带齐以下材料：</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1</w:t>
      </w:r>
      <w:r w:rsidRPr="00776A78">
        <w:rPr>
          <w:rFonts w:ascii="Arial" w:hAnsi="Arial" w:cs="Arial"/>
          <w:color w:val="000000"/>
          <w:sz w:val="28"/>
          <w:szCs w:val="28"/>
        </w:rPr>
        <w:t>）</w:t>
      </w:r>
      <w:r w:rsidRPr="00776A78">
        <w:rPr>
          <w:rFonts w:ascii="Arial" w:hAnsi="Arial" w:cs="Arial"/>
          <w:color w:val="000000"/>
          <w:sz w:val="28"/>
          <w:szCs w:val="28"/>
        </w:rPr>
        <w:t>2018</w:t>
      </w:r>
      <w:r w:rsidRPr="00776A78">
        <w:rPr>
          <w:rFonts w:ascii="Arial" w:hAnsi="Arial" w:cs="Arial"/>
          <w:color w:val="000000"/>
          <w:sz w:val="28"/>
          <w:szCs w:val="28"/>
        </w:rPr>
        <w:t>年</w:t>
      </w:r>
      <w:r w:rsidR="0014451E">
        <w:rPr>
          <w:rFonts w:ascii="Arial" w:hAnsi="Arial" w:cs="Arial" w:hint="eastAsia"/>
          <w:color w:val="000000"/>
          <w:sz w:val="28"/>
          <w:szCs w:val="28"/>
        </w:rPr>
        <w:t>金坛区</w:t>
      </w:r>
      <w:r w:rsidRPr="00776A78">
        <w:rPr>
          <w:rFonts w:ascii="Arial" w:hAnsi="Arial" w:cs="Arial"/>
          <w:color w:val="000000"/>
          <w:sz w:val="28"/>
          <w:szCs w:val="28"/>
        </w:rPr>
        <w:t>普通高中高三毕业生基本信息表</w:t>
      </w:r>
      <w:r w:rsidR="002A68D7">
        <w:rPr>
          <w:rFonts w:ascii="Arial" w:hAnsi="Arial" w:cs="Arial" w:hint="eastAsia"/>
          <w:color w:val="000000"/>
          <w:sz w:val="28"/>
          <w:szCs w:val="28"/>
        </w:rPr>
        <w:t>（横向打印，不装订）</w:t>
      </w:r>
      <w:r w:rsidRPr="00776A78">
        <w:rPr>
          <w:rFonts w:ascii="Arial" w:hAnsi="Arial" w:cs="Arial"/>
          <w:color w:val="000000"/>
          <w:sz w:val="28"/>
          <w:szCs w:val="28"/>
        </w:rPr>
        <w:t>；</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2</w:t>
      </w:r>
      <w:r w:rsidRPr="00776A78">
        <w:rPr>
          <w:rFonts w:ascii="Arial" w:hAnsi="Arial" w:cs="Arial"/>
          <w:color w:val="000000"/>
          <w:sz w:val="28"/>
          <w:szCs w:val="28"/>
        </w:rPr>
        <w:t>）</w:t>
      </w:r>
      <w:r w:rsidRPr="00776A78">
        <w:rPr>
          <w:rFonts w:ascii="Arial" w:hAnsi="Arial" w:cs="Arial"/>
          <w:color w:val="000000"/>
          <w:sz w:val="28"/>
          <w:szCs w:val="28"/>
        </w:rPr>
        <w:t>2018</w:t>
      </w:r>
      <w:r w:rsidRPr="00776A78">
        <w:rPr>
          <w:rFonts w:ascii="Arial" w:hAnsi="Arial" w:cs="Arial"/>
          <w:color w:val="000000"/>
          <w:sz w:val="28"/>
          <w:szCs w:val="28"/>
        </w:rPr>
        <w:t>年</w:t>
      </w:r>
      <w:r w:rsidR="0014451E">
        <w:rPr>
          <w:rFonts w:ascii="Arial" w:hAnsi="Arial" w:cs="Arial" w:hint="eastAsia"/>
          <w:color w:val="000000"/>
          <w:sz w:val="28"/>
          <w:szCs w:val="28"/>
        </w:rPr>
        <w:t>金坛区</w:t>
      </w:r>
      <w:r w:rsidRPr="00776A78">
        <w:rPr>
          <w:rFonts w:ascii="Arial" w:hAnsi="Arial" w:cs="Arial"/>
          <w:color w:val="000000"/>
          <w:sz w:val="28"/>
          <w:szCs w:val="28"/>
        </w:rPr>
        <w:t>普通高中毕业生相关数据统计表和变动证明；</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3</w:t>
      </w:r>
      <w:r w:rsidRPr="00776A78">
        <w:rPr>
          <w:rFonts w:ascii="Arial" w:hAnsi="Arial" w:cs="Arial"/>
          <w:color w:val="000000"/>
          <w:sz w:val="28"/>
          <w:szCs w:val="28"/>
        </w:rPr>
        <w:t>）</w:t>
      </w:r>
      <w:r w:rsidR="0014451E">
        <w:rPr>
          <w:rFonts w:ascii="Arial" w:hAnsi="Arial" w:cs="Arial" w:hint="eastAsia"/>
          <w:color w:val="000000"/>
          <w:sz w:val="28"/>
          <w:szCs w:val="28"/>
        </w:rPr>
        <w:t>金坛区</w:t>
      </w:r>
      <w:r w:rsidRPr="00776A78">
        <w:rPr>
          <w:rFonts w:ascii="Arial" w:hAnsi="Arial" w:cs="Arial"/>
          <w:color w:val="000000"/>
          <w:sz w:val="28"/>
          <w:szCs w:val="28"/>
        </w:rPr>
        <w:t>××</w:t>
      </w:r>
      <w:r w:rsidRPr="00776A78">
        <w:rPr>
          <w:rFonts w:ascii="Arial" w:hAnsi="Arial" w:cs="Arial"/>
          <w:color w:val="000000"/>
          <w:sz w:val="28"/>
          <w:szCs w:val="28"/>
        </w:rPr>
        <w:t>中学</w:t>
      </w:r>
      <w:r w:rsidRPr="00776A78">
        <w:rPr>
          <w:rFonts w:ascii="Arial" w:hAnsi="Arial" w:cs="Arial"/>
          <w:color w:val="000000"/>
          <w:sz w:val="28"/>
          <w:szCs w:val="28"/>
        </w:rPr>
        <w:t>2018</w:t>
      </w:r>
      <w:r w:rsidRPr="00776A78">
        <w:rPr>
          <w:rFonts w:ascii="Arial" w:hAnsi="Arial" w:cs="Arial"/>
          <w:color w:val="000000"/>
          <w:sz w:val="28"/>
          <w:szCs w:val="28"/>
        </w:rPr>
        <w:t>届高中毕业生花名册</w:t>
      </w:r>
      <w:r w:rsidRPr="00776A78">
        <w:rPr>
          <w:rFonts w:ascii="Arial" w:hAnsi="Arial" w:cs="Arial"/>
          <w:color w:val="000000"/>
          <w:sz w:val="28"/>
          <w:szCs w:val="28"/>
        </w:rPr>
        <w:t>(</w:t>
      </w:r>
      <w:r w:rsidRPr="00776A78">
        <w:rPr>
          <w:rFonts w:ascii="Arial" w:hAnsi="Arial" w:cs="Arial"/>
          <w:color w:val="000000"/>
          <w:sz w:val="28"/>
          <w:szCs w:val="28"/>
        </w:rPr>
        <w:t>一式二份</w:t>
      </w:r>
      <w:r w:rsidR="00875EBF">
        <w:rPr>
          <w:rFonts w:ascii="Arial" w:hAnsi="Arial" w:cs="Arial" w:hint="eastAsia"/>
          <w:color w:val="000000"/>
          <w:sz w:val="28"/>
          <w:szCs w:val="28"/>
        </w:rPr>
        <w:t>、横向打印，不装订</w:t>
      </w:r>
      <w:r w:rsidRPr="00776A78">
        <w:rPr>
          <w:rFonts w:ascii="Arial" w:hAnsi="Arial" w:cs="Arial"/>
          <w:color w:val="000000"/>
          <w:sz w:val="28"/>
          <w:szCs w:val="28"/>
        </w:rPr>
        <w:t>)</w:t>
      </w:r>
      <w:r w:rsidRPr="00776A78">
        <w:rPr>
          <w:rFonts w:ascii="Arial" w:hAnsi="Arial" w:cs="Arial"/>
          <w:color w:val="000000"/>
          <w:sz w:val="28"/>
          <w:szCs w:val="28"/>
        </w:rPr>
        <w:t>；</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4</w:t>
      </w:r>
      <w:r w:rsidRPr="00776A78">
        <w:rPr>
          <w:rFonts w:ascii="Arial" w:hAnsi="Arial" w:cs="Arial"/>
          <w:color w:val="000000"/>
          <w:sz w:val="28"/>
          <w:szCs w:val="28"/>
        </w:rPr>
        <w:t>）</w:t>
      </w:r>
      <w:r w:rsidR="00874BC6">
        <w:rPr>
          <w:rFonts w:ascii="Arial" w:hAnsi="Arial" w:cs="Arial" w:hint="eastAsia"/>
          <w:color w:val="000000"/>
          <w:sz w:val="28"/>
          <w:szCs w:val="28"/>
        </w:rPr>
        <w:t>已打印好的</w:t>
      </w:r>
      <w:r w:rsidRPr="00776A78">
        <w:rPr>
          <w:rFonts w:ascii="Arial" w:hAnsi="Arial" w:cs="Arial"/>
          <w:color w:val="000000"/>
          <w:sz w:val="28"/>
          <w:szCs w:val="28"/>
        </w:rPr>
        <w:t>毕业证书；</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w:t>
      </w:r>
      <w:r w:rsidRPr="00776A78">
        <w:rPr>
          <w:rFonts w:ascii="Arial" w:hAnsi="Arial" w:cs="Arial"/>
          <w:color w:val="000000"/>
          <w:sz w:val="28"/>
          <w:szCs w:val="28"/>
        </w:rPr>
        <w:t>5</w:t>
      </w:r>
      <w:r w:rsidRPr="00776A78">
        <w:rPr>
          <w:rFonts w:ascii="Arial" w:hAnsi="Arial" w:cs="Arial"/>
          <w:color w:val="000000"/>
          <w:sz w:val="28"/>
          <w:szCs w:val="28"/>
        </w:rPr>
        <w:t>）学生学籍卡（加盖学籍管理专用章后，放入学生档案袋）。</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  </w:t>
      </w:r>
      <w:r w:rsidRPr="00776A78">
        <w:rPr>
          <w:rFonts w:ascii="Arial" w:hAnsi="Arial" w:cs="Arial"/>
          <w:color w:val="000000"/>
          <w:sz w:val="28"/>
          <w:szCs w:val="28"/>
        </w:rPr>
        <w:t>四、其他要求</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  </w:t>
      </w:r>
      <w:r w:rsidRPr="00776A78">
        <w:rPr>
          <w:rFonts w:ascii="Arial" w:hAnsi="Arial" w:cs="Arial"/>
          <w:color w:val="000000"/>
          <w:sz w:val="28"/>
          <w:szCs w:val="28"/>
        </w:rPr>
        <w:t>对已注销的高中学校，省学籍管理系统如仍存有在籍学生的，应按省高中学籍管理规定在</w:t>
      </w:r>
      <w:r w:rsidRPr="00776A78">
        <w:rPr>
          <w:rFonts w:ascii="Arial" w:hAnsi="Arial" w:cs="Arial"/>
          <w:color w:val="000000"/>
          <w:sz w:val="28"/>
          <w:szCs w:val="28"/>
        </w:rPr>
        <w:t>6</w:t>
      </w:r>
      <w:r w:rsidRPr="00776A78">
        <w:rPr>
          <w:rFonts w:ascii="Arial" w:hAnsi="Arial" w:cs="Arial"/>
          <w:color w:val="000000"/>
          <w:sz w:val="28"/>
          <w:szCs w:val="28"/>
        </w:rPr>
        <w:t>月</w:t>
      </w:r>
      <w:r w:rsidRPr="00776A78">
        <w:rPr>
          <w:rFonts w:ascii="Arial" w:hAnsi="Arial" w:cs="Arial"/>
          <w:color w:val="000000"/>
          <w:sz w:val="28"/>
          <w:szCs w:val="28"/>
        </w:rPr>
        <w:t>30</w:t>
      </w:r>
      <w:r w:rsidRPr="00776A78">
        <w:rPr>
          <w:rFonts w:ascii="Arial" w:hAnsi="Arial" w:cs="Arial"/>
          <w:color w:val="000000"/>
          <w:sz w:val="28"/>
          <w:szCs w:val="28"/>
        </w:rPr>
        <w:t>日前处理完毕。</w:t>
      </w:r>
    </w:p>
    <w:p w:rsidR="00776A78" w:rsidRPr="00776A78" w:rsidRDefault="00776A78" w:rsidP="00776A78">
      <w:pPr>
        <w:pStyle w:val="a3"/>
        <w:shd w:val="clear" w:color="auto" w:fill="FFFFFF"/>
        <w:spacing w:line="420" w:lineRule="atLeast"/>
        <w:ind w:firstLine="480"/>
        <w:rPr>
          <w:rFonts w:ascii="Microsoft Yahei" w:hAnsi="Microsoft Yahei" w:hint="eastAsia"/>
          <w:color w:val="000000"/>
          <w:sz w:val="28"/>
          <w:szCs w:val="28"/>
        </w:rPr>
      </w:pPr>
      <w:r w:rsidRPr="00776A78">
        <w:rPr>
          <w:rFonts w:ascii="Arial" w:hAnsi="Arial" w:cs="Arial"/>
          <w:color w:val="000000"/>
          <w:sz w:val="28"/>
          <w:szCs w:val="28"/>
        </w:rPr>
        <w:t>  </w:t>
      </w:r>
      <w:r w:rsidRPr="00776A78">
        <w:rPr>
          <w:rFonts w:ascii="Arial" w:hAnsi="Arial" w:cs="Arial"/>
          <w:color w:val="000000"/>
          <w:sz w:val="28"/>
          <w:szCs w:val="28"/>
        </w:rPr>
        <w:t>各</w:t>
      </w:r>
      <w:r w:rsidR="00874BC6">
        <w:rPr>
          <w:rFonts w:ascii="Arial" w:hAnsi="Arial" w:cs="Arial" w:hint="eastAsia"/>
          <w:color w:val="000000"/>
          <w:sz w:val="28"/>
          <w:szCs w:val="28"/>
        </w:rPr>
        <w:t>校</w:t>
      </w:r>
      <w:r w:rsidRPr="00776A78">
        <w:rPr>
          <w:rFonts w:ascii="Arial" w:hAnsi="Arial" w:cs="Arial"/>
          <w:color w:val="000000"/>
          <w:sz w:val="28"/>
          <w:szCs w:val="28"/>
        </w:rPr>
        <w:t>要高度重视普通高中毕业生资格审核及毕业证书验印工作，严格标准、规范程序，不断提高普通高中的新课程教学常规管理的水平，把普通高中学籍管理、学分制管理和综合素质评价等工作做细、做实，确保我</w:t>
      </w:r>
      <w:r w:rsidR="00874BC6">
        <w:rPr>
          <w:rFonts w:ascii="Arial" w:hAnsi="Arial" w:cs="Arial" w:hint="eastAsia"/>
          <w:color w:val="000000"/>
          <w:sz w:val="28"/>
          <w:szCs w:val="28"/>
        </w:rPr>
        <w:t>区</w:t>
      </w:r>
      <w:r w:rsidRPr="00776A78">
        <w:rPr>
          <w:rFonts w:ascii="Arial" w:hAnsi="Arial" w:cs="Arial"/>
          <w:color w:val="000000"/>
          <w:sz w:val="28"/>
          <w:szCs w:val="28"/>
        </w:rPr>
        <w:t>普通高中毕业生资格认定及毕业证书发放工作顺利完成。</w:t>
      </w:r>
    </w:p>
    <w:p w:rsidR="00776A78" w:rsidRPr="00776A78" w:rsidRDefault="00874BC6" w:rsidP="00776A78">
      <w:pPr>
        <w:jc w:val="right"/>
        <w:rPr>
          <w:rFonts w:ascii="Microsoft Yahei" w:hAnsi="Microsoft Yahei" w:hint="eastAsia"/>
          <w:b/>
          <w:bCs/>
          <w:color w:val="49687F"/>
          <w:sz w:val="28"/>
          <w:szCs w:val="28"/>
        </w:rPr>
      </w:pPr>
      <w:r>
        <w:rPr>
          <w:rFonts w:ascii="Microsoft Yahei" w:hAnsi="Microsoft Yahei" w:hint="eastAsia"/>
          <w:b/>
          <w:bCs/>
          <w:color w:val="49687F"/>
          <w:sz w:val="28"/>
          <w:szCs w:val="28"/>
        </w:rPr>
        <w:t>金坛区教育局教育科</w:t>
      </w:r>
    </w:p>
    <w:p w:rsidR="00776A78" w:rsidRPr="00776A78" w:rsidRDefault="00874BC6" w:rsidP="00776A78">
      <w:pPr>
        <w:jc w:val="right"/>
        <w:rPr>
          <w:sz w:val="28"/>
          <w:szCs w:val="28"/>
        </w:rPr>
      </w:pPr>
      <w:r>
        <w:rPr>
          <w:rFonts w:ascii="Microsoft Yahei" w:hAnsi="Microsoft Yahei" w:hint="eastAsia"/>
          <w:color w:val="49687F"/>
          <w:sz w:val="28"/>
          <w:szCs w:val="28"/>
        </w:rPr>
        <w:t>2018</w:t>
      </w:r>
      <w:r>
        <w:rPr>
          <w:rFonts w:ascii="Microsoft Yahei" w:hAnsi="Microsoft Yahei" w:hint="eastAsia"/>
          <w:color w:val="49687F"/>
          <w:sz w:val="28"/>
          <w:szCs w:val="28"/>
        </w:rPr>
        <w:t>年</w:t>
      </w:r>
      <w:r>
        <w:rPr>
          <w:rFonts w:ascii="Microsoft Yahei" w:hAnsi="Microsoft Yahei" w:hint="eastAsia"/>
          <w:color w:val="49687F"/>
          <w:sz w:val="28"/>
          <w:szCs w:val="28"/>
        </w:rPr>
        <w:t>5</w:t>
      </w:r>
      <w:r>
        <w:rPr>
          <w:rFonts w:ascii="Microsoft Yahei" w:hAnsi="Microsoft Yahei" w:hint="eastAsia"/>
          <w:color w:val="49687F"/>
          <w:sz w:val="28"/>
          <w:szCs w:val="28"/>
        </w:rPr>
        <w:t>月</w:t>
      </w:r>
      <w:r>
        <w:rPr>
          <w:rFonts w:ascii="Microsoft Yahei" w:hAnsi="Microsoft Yahei" w:hint="eastAsia"/>
          <w:color w:val="49687F"/>
          <w:sz w:val="28"/>
          <w:szCs w:val="28"/>
        </w:rPr>
        <w:t>1</w:t>
      </w:r>
      <w:r w:rsidR="00595302">
        <w:rPr>
          <w:rFonts w:ascii="Microsoft Yahei" w:hAnsi="Microsoft Yahei" w:hint="eastAsia"/>
          <w:color w:val="49687F"/>
          <w:sz w:val="28"/>
          <w:szCs w:val="28"/>
        </w:rPr>
        <w:t>8</w:t>
      </w:r>
      <w:r>
        <w:rPr>
          <w:rFonts w:ascii="Microsoft Yahei" w:hAnsi="Microsoft Yahei" w:hint="eastAsia"/>
          <w:color w:val="49687F"/>
          <w:sz w:val="28"/>
          <w:szCs w:val="28"/>
        </w:rPr>
        <w:t>日</w:t>
      </w:r>
    </w:p>
    <w:sectPr w:rsidR="00776A78" w:rsidRPr="00776A78" w:rsidSect="004410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B68" w:rsidRDefault="00833B68" w:rsidP="001360B9">
      <w:r>
        <w:separator/>
      </w:r>
    </w:p>
  </w:endnote>
  <w:endnote w:type="continuationSeparator" w:id="0">
    <w:p w:rsidR="00833B68" w:rsidRDefault="00833B68" w:rsidP="001360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B68" w:rsidRDefault="00833B68" w:rsidP="001360B9">
      <w:r>
        <w:separator/>
      </w:r>
    </w:p>
  </w:footnote>
  <w:footnote w:type="continuationSeparator" w:id="0">
    <w:p w:rsidR="00833B68" w:rsidRDefault="00833B68" w:rsidP="00136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A78"/>
    <w:rsid w:val="000A25E5"/>
    <w:rsid w:val="000D3073"/>
    <w:rsid w:val="000D5E9D"/>
    <w:rsid w:val="000F1678"/>
    <w:rsid w:val="001254DE"/>
    <w:rsid w:val="001360B9"/>
    <w:rsid w:val="0014451E"/>
    <w:rsid w:val="00151A49"/>
    <w:rsid w:val="001828A6"/>
    <w:rsid w:val="001A0252"/>
    <w:rsid w:val="001A0DA6"/>
    <w:rsid w:val="001B1C14"/>
    <w:rsid w:val="001B22B0"/>
    <w:rsid w:val="001C4C5C"/>
    <w:rsid w:val="001F306A"/>
    <w:rsid w:val="00200205"/>
    <w:rsid w:val="00224D8A"/>
    <w:rsid w:val="00234519"/>
    <w:rsid w:val="00236651"/>
    <w:rsid w:val="00240E72"/>
    <w:rsid w:val="00250DE8"/>
    <w:rsid w:val="00283044"/>
    <w:rsid w:val="002A68D7"/>
    <w:rsid w:val="002C26BB"/>
    <w:rsid w:val="002D2BE6"/>
    <w:rsid w:val="002E0C9E"/>
    <w:rsid w:val="00304283"/>
    <w:rsid w:val="0033638D"/>
    <w:rsid w:val="00342476"/>
    <w:rsid w:val="003600BD"/>
    <w:rsid w:val="0036075F"/>
    <w:rsid w:val="003729E3"/>
    <w:rsid w:val="003B65D1"/>
    <w:rsid w:val="003B7C79"/>
    <w:rsid w:val="003D5D5E"/>
    <w:rsid w:val="003E4129"/>
    <w:rsid w:val="003F7306"/>
    <w:rsid w:val="00415511"/>
    <w:rsid w:val="004402AE"/>
    <w:rsid w:val="0044102B"/>
    <w:rsid w:val="00461377"/>
    <w:rsid w:val="004A1401"/>
    <w:rsid w:val="004A1C3C"/>
    <w:rsid w:val="004A3093"/>
    <w:rsid w:val="004A6204"/>
    <w:rsid w:val="004D0F75"/>
    <w:rsid w:val="004D3360"/>
    <w:rsid w:val="005023A5"/>
    <w:rsid w:val="0051265A"/>
    <w:rsid w:val="00534DCC"/>
    <w:rsid w:val="005404B5"/>
    <w:rsid w:val="00560F1D"/>
    <w:rsid w:val="005758BC"/>
    <w:rsid w:val="00595302"/>
    <w:rsid w:val="00596780"/>
    <w:rsid w:val="005A7B4B"/>
    <w:rsid w:val="005C679C"/>
    <w:rsid w:val="005C6D14"/>
    <w:rsid w:val="005E2126"/>
    <w:rsid w:val="005E440C"/>
    <w:rsid w:val="005F21CA"/>
    <w:rsid w:val="00611363"/>
    <w:rsid w:val="0061663B"/>
    <w:rsid w:val="00622C7A"/>
    <w:rsid w:val="00635600"/>
    <w:rsid w:val="0066145F"/>
    <w:rsid w:val="006A5D5F"/>
    <w:rsid w:val="006C250E"/>
    <w:rsid w:val="006E3918"/>
    <w:rsid w:val="00735625"/>
    <w:rsid w:val="00747D71"/>
    <w:rsid w:val="00766E86"/>
    <w:rsid w:val="00776A78"/>
    <w:rsid w:val="007953ED"/>
    <w:rsid w:val="007C650E"/>
    <w:rsid w:val="007E4B26"/>
    <w:rsid w:val="007F1147"/>
    <w:rsid w:val="00804753"/>
    <w:rsid w:val="008061BB"/>
    <w:rsid w:val="008321F1"/>
    <w:rsid w:val="00833B68"/>
    <w:rsid w:val="00874BC6"/>
    <w:rsid w:val="00875EBF"/>
    <w:rsid w:val="00883A35"/>
    <w:rsid w:val="00885309"/>
    <w:rsid w:val="008955B3"/>
    <w:rsid w:val="0089604A"/>
    <w:rsid w:val="008A1648"/>
    <w:rsid w:val="008B62B9"/>
    <w:rsid w:val="008F28ED"/>
    <w:rsid w:val="00922A4B"/>
    <w:rsid w:val="009247A6"/>
    <w:rsid w:val="00953426"/>
    <w:rsid w:val="00953BB4"/>
    <w:rsid w:val="009A7494"/>
    <w:rsid w:val="009C316D"/>
    <w:rsid w:val="009E347D"/>
    <w:rsid w:val="00A01383"/>
    <w:rsid w:val="00A131C0"/>
    <w:rsid w:val="00A447E5"/>
    <w:rsid w:val="00A476A2"/>
    <w:rsid w:val="00A63C8D"/>
    <w:rsid w:val="00A7714F"/>
    <w:rsid w:val="00A91528"/>
    <w:rsid w:val="00A967AB"/>
    <w:rsid w:val="00AD2E51"/>
    <w:rsid w:val="00AE4B76"/>
    <w:rsid w:val="00B04CC3"/>
    <w:rsid w:val="00B07C2C"/>
    <w:rsid w:val="00B12C04"/>
    <w:rsid w:val="00B34471"/>
    <w:rsid w:val="00B66683"/>
    <w:rsid w:val="00B92751"/>
    <w:rsid w:val="00BA544A"/>
    <w:rsid w:val="00BB0DDF"/>
    <w:rsid w:val="00BC3E53"/>
    <w:rsid w:val="00BE6359"/>
    <w:rsid w:val="00BF6F49"/>
    <w:rsid w:val="00C11416"/>
    <w:rsid w:val="00C27274"/>
    <w:rsid w:val="00C33D3A"/>
    <w:rsid w:val="00C53A1F"/>
    <w:rsid w:val="00C5766F"/>
    <w:rsid w:val="00C7182C"/>
    <w:rsid w:val="00C87EA0"/>
    <w:rsid w:val="00CA0802"/>
    <w:rsid w:val="00CB228D"/>
    <w:rsid w:val="00CB70C2"/>
    <w:rsid w:val="00CC0FB2"/>
    <w:rsid w:val="00CC4621"/>
    <w:rsid w:val="00D24E6D"/>
    <w:rsid w:val="00D475D6"/>
    <w:rsid w:val="00E120B6"/>
    <w:rsid w:val="00E60518"/>
    <w:rsid w:val="00E718E7"/>
    <w:rsid w:val="00E8505C"/>
    <w:rsid w:val="00EB7EB8"/>
    <w:rsid w:val="00EF7AB4"/>
    <w:rsid w:val="00F23AB1"/>
    <w:rsid w:val="00F50D31"/>
    <w:rsid w:val="00F75B00"/>
    <w:rsid w:val="00FB0044"/>
    <w:rsid w:val="00FC3A6C"/>
    <w:rsid w:val="00FE71B6"/>
    <w:rsid w:val="00FF2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A78"/>
    <w:pPr>
      <w:widowControl/>
      <w:wordWrap w:val="0"/>
      <w:jc w:val="left"/>
    </w:pPr>
    <w:rPr>
      <w:rFonts w:ascii="宋体" w:eastAsia="宋体" w:hAnsi="宋体" w:cs="宋体"/>
      <w:kern w:val="0"/>
      <w:sz w:val="24"/>
      <w:szCs w:val="24"/>
    </w:rPr>
  </w:style>
  <w:style w:type="paragraph" w:styleId="a4">
    <w:name w:val="header"/>
    <w:basedOn w:val="a"/>
    <w:link w:val="Char"/>
    <w:uiPriority w:val="99"/>
    <w:semiHidden/>
    <w:unhideWhenUsed/>
    <w:rsid w:val="00136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360B9"/>
    <w:rPr>
      <w:sz w:val="18"/>
      <w:szCs w:val="18"/>
    </w:rPr>
  </w:style>
  <w:style w:type="paragraph" w:styleId="a5">
    <w:name w:val="footer"/>
    <w:basedOn w:val="a"/>
    <w:link w:val="Char0"/>
    <w:uiPriority w:val="99"/>
    <w:semiHidden/>
    <w:unhideWhenUsed/>
    <w:rsid w:val="001360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360B9"/>
    <w:rPr>
      <w:sz w:val="18"/>
      <w:szCs w:val="18"/>
    </w:rPr>
  </w:style>
</w:styles>
</file>

<file path=word/webSettings.xml><?xml version="1.0" encoding="utf-8"?>
<w:webSettings xmlns:r="http://schemas.openxmlformats.org/officeDocument/2006/relationships" xmlns:w="http://schemas.openxmlformats.org/wordprocessingml/2006/main">
  <w:divs>
    <w:div w:id="697046131">
      <w:bodyDiv w:val="1"/>
      <w:marLeft w:val="0"/>
      <w:marRight w:val="0"/>
      <w:marTop w:val="0"/>
      <w:marBottom w:val="0"/>
      <w:divBdr>
        <w:top w:val="none" w:sz="0" w:space="0" w:color="auto"/>
        <w:left w:val="none" w:sz="0" w:space="0" w:color="auto"/>
        <w:bottom w:val="none" w:sz="0" w:space="0" w:color="auto"/>
        <w:right w:val="none" w:sz="0" w:space="0" w:color="auto"/>
      </w:divBdr>
      <w:divsChild>
        <w:div w:id="1469784771">
          <w:marLeft w:val="0"/>
          <w:marRight w:val="0"/>
          <w:marTop w:val="600"/>
          <w:marBottom w:val="0"/>
          <w:divBdr>
            <w:top w:val="none" w:sz="0" w:space="0" w:color="auto"/>
            <w:left w:val="none" w:sz="0" w:space="0" w:color="auto"/>
            <w:bottom w:val="none" w:sz="0" w:space="0" w:color="auto"/>
            <w:right w:val="none" w:sz="0" w:space="0" w:color="auto"/>
          </w:divBdr>
          <w:divsChild>
            <w:div w:id="1104107795">
              <w:marLeft w:val="0"/>
              <w:marRight w:val="0"/>
              <w:marTop w:val="96"/>
              <w:marBottom w:val="96"/>
              <w:divBdr>
                <w:top w:val="single" w:sz="4" w:space="0" w:color="B2C5D9"/>
                <w:left w:val="single" w:sz="4" w:space="18" w:color="B2C5D9"/>
                <w:bottom w:val="single" w:sz="4" w:space="0" w:color="B2C5D9"/>
                <w:right w:val="single" w:sz="4" w:space="18" w:color="B2C5D9"/>
              </w:divBdr>
              <w:divsChild>
                <w:div w:id="20466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259</Words>
  <Characters>1480</Characters>
  <Application>Microsoft Office Word</Application>
  <DocSecurity>0</DocSecurity>
  <Lines>12</Lines>
  <Paragraphs>3</Paragraphs>
  <ScaleCrop>false</ScaleCrop>
  <Company>Microsoft</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cp:revision>
  <dcterms:created xsi:type="dcterms:W3CDTF">2018-05-14T00:57:00Z</dcterms:created>
  <dcterms:modified xsi:type="dcterms:W3CDTF">2018-05-18T00:51:00Z</dcterms:modified>
</cp:coreProperties>
</file>