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2F" w:rsidRDefault="00313F3C">
      <w:pPr>
        <w:pStyle w:val="a5"/>
        <w:spacing w:before="0" w:beforeAutospacing="0" w:after="0" w:afterAutospacing="0"/>
        <w:jc w:val="center"/>
        <w:rPr>
          <w:rStyle w:val="a6"/>
          <w:sz w:val="36"/>
          <w:szCs w:val="36"/>
        </w:rPr>
      </w:pPr>
      <w:r>
        <w:rPr>
          <w:rStyle w:val="a6"/>
          <w:rFonts w:hint="eastAsia"/>
          <w:sz w:val="36"/>
          <w:szCs w:val="36"/>
        </w:rPr>
        <w:t>儿童入托、入学预防接种证查验工作告家长书</w:t>
      </w:r>
    </w:p>
    <w:p w:rsidR="00F5262F" w:rsidRDefault="00F5262F">
      <w:pPr>
        <w:pStyle w:val="a5"/>
        <w:spacing w:before="0" w:beforeAutospacing="0" w:after="0" w:afterAutospacing="0"/>
        <w:rPr>
          <w:rStyle w:val="a6"/>
          <w:sz w:val="36"/>
          <w:szCs w:val="36"/>
        </w:rPr>
      </w:pPr>
    </w:p>
    <w:p w:rsidR="00F5262F" w:rsidRDefault="00313F3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rStyle w:val="a6"/>
          <w:sz w:val="28"/>
          <w:szCs w:val="28"/>
        </w:rPr>
        <w:t>尊敬的家长：</w:t>
      </w:r>
    </w:p>
    <w:p w:rsidR="00F5262F" w:rsidRDefault="00313F3C">
      <w:pPr>
        <w:pStyle w:val="a5"/>
        <w:spacing w:before="0" w:beforeAutospacing="0" w:after="0" w:afterAutospacing="0"/>
        <w:ind w:firstLine="480"/>
        <w:rPr>
          <w:sz w:val="28"/>
          <w:szCs w:val="28"/>
        </w:rPr>
      </w:pPr>
      <w:r>
        <w:rPr>
          <w:sz w:val="28"/>
          <w:szCs w:val="28"/>
        </w:rPr>
        <w:t>根据《中华人民共和国传染病防治法》、《疫苗流通和预防接种管理条例》和《常州市入托入学儿童预防接种证查验工作实施方案》等有关规定，所有新入托、入学儿童和转学、插班儿童在正式报名入托、入学时，必须提交《常州市入托入学儿童预防接种情况评价表》（以下简称《评价表》），才能办理入托、入学手续。为了让每名儿童均能及时顺利完成报名手续，现将相关要求告知如下：</w:t>
      </w:r>
    </w:p>
    <w:p w:rsidR="00F5262F" w:rsidRDefault="00313F3C">
      <w:pPr>
        <w:pStyle w:val="a5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一、</w:t>
      </w:r>
      <w:r w:rsidR="00234301">
        <w:rPr>
          <w:rFonts w:hint="eastAsia"/>
          <w:sz w:val="28"/>
          <w:szCs w:val="28"/>
        </w:rPr>
        <w:t>江苏户籍的儿童，</w:t>
      </w:r>
      <w:r w:rsidR="00234301">
        <w:rPr>
          <w:sz w:val="28"/>
          <w:szCs w:val="28"/>
        </w:rPr>
        <w:t>家长</w:t>
      </w:r>
      <w:r w:rsidR="00234301">
        <w:rPr>
          <w:rFonts w:hint="eastAsia"/>
          <w:sz w:val="28"/>
          <w:szCs w:val="28"/>
        </w:rPr>
        <w:t>可</w:t>
      </w:r>
      <w:r>
        <w:rPr>
          <w:sz w:val="28"/>
          <w:szCs w:val="28"/>
        </w:rPr>
        <w:t>登录常州市儿童预防接种查询与评价平台（</w:t>
      </w:r>
      <w:r w:rsidRPr="00873625">
        <w:rPr>
          <w:sz w:val="28"/>
          <w:szCs w:val="28"/>
        </w:rPr>
        <w:t>http://58.216.151.149:9102/</w:t>
      </w:r>
      <w:r>
        <w:rPr>
          <w:sz w:val="28"/>
          <w:szCs w:val="28"/>
        </w:rPr>
        <w:t>），根据儿童接种疫苗时预留的相关信息按照平台提示登录平台打印《评价表》。</w:t>
      </w:r>
    </w:p>
    <w:p w:rsidR="00F5262F" w:rsidRDefault="00953651">
      <w:pPr>
        <w:pStyle w:val="a5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二、非江苏</w:t>
      </w:r>
      <w:r>
        <w:rPr>
          <w:rFonts w:hint="eastAsia"/>
          <w:sz w:val="28"/>
          <w:szCs w:val="28"/>
        </w:rPr>
        <w:t>户籍的</w:t>
      </w:r>
      <w:r w:rsidR="00DD008F">
        <w:rPr>
          <w:sz w:val="28"/>
          <w:szCs w:val="28"/>
        </w:rPr>
        <w:t>儿童</w:t>
      </w:r>
      <w:r w:rsidR="00DD008F">
        <w:rPr>
          <w:rFonts w:hint="eastAsia"/>
          <w:sz w:val="28"/>
          <w:szCs w:val="28"/>
        </w:rPr>
        <w:t>，若</w:t>
      </w:r>
      <w:r w:rsidR="00DD008F">
        <w:rPr>
          <w:sz w:val="28"/>
          <w:szCs w:val="28"/>
        </w:rPr>
        <w:t>儿童接种信息查询不到</w:t>
      </w:r>
      <w:r w:rsidR="00DD008F">
        <w:rPr>
          <w:rFonts w:hint="eastAsia"/>
          <w:sz w:val="28"/>
          <w:szCs w:val="28"/>
        </w:rPr>
        <w:t>或</w:t>
      </w:r>
      <w:r w:rsidR="00313F3C">
        <w:rPr>
          <w:sz w:val="28"/>
          <w:szCs w:val="28"/>
        </w:rPr>
        <w:t>不能打印《评价表》的</w:t>
      </w:r>
      <w:r w:rsidR="00DD008F">
        <w:rPr>
          <w:rFonts w:hint="eastAsia"/>
          <w:sz w:val="28"/>
          <w:szCs w:val="28"/>
        </w:rPr>
        <w:t>，</w:t>
      </w:r>
      <w:r w:rsidR="00DD008F">
        <w:rPr>
          <w:sz w:val="28"/>
          <w:szCs w:val="28"/>
        </w:rPr>
        <w:t>家长</w:t>
      </w:r>
      <w:r w:rsidR="00313F3C">
        <w:rPr>
          <w:sz w:val="28"/>
          <w:szCs w:val="28"/>
        </w:rPr>
        <w:t>应到</w:t>
      </w:r>
      <w:r w:rsidR="00DD008F">
        <w:rPr>
          <w:rFonts w:hint="eastAsia"/>
          <w:sz w:val="28"/>
          <w:szCs w:val="28"/>
        </w:rPr>
        <w:t>现</w:t>
      </w:r>
      <w:r w:rsidR="00313F3C">
        <w:rPr>
          <w:sz w:val="28"/>
          <w:szCs w:val="28"/>
        </w:rPr>
        <w:t>居住地</w:t>
      </w:r>
      <w:r w:rsidR="00DD008F">
        <w:rPr>
          <w:rFonts w:hint="eastAsia"/>
          <w:sz w:val="28"/>
          <w:szCs w:val="28"/>
        </w:rPr>
        <w:t>所属的卫生院办理</w:t>
      </w:r>
      <w:r w:rsidR="00313F3C">
        <w:rPr>
          <w:sz w:val="28"/>
          <w:szCs w:val="28"/>
        </w:rPr>
        <w:t>儿童预防接种</w:t>
      </w:r>
      <w:r w:rsidR="002C08E6">
        <w:rPr>
          <w:rFonts w:hint="eastAsia"/>
          <w:sz w:val="28"/>
          <w:szCs w:val="28"/>
        </w:rPr>
        <w:t>建</w:t>
      </w:r>
      <w:r w:rsidR="00313F3C">
        <w:rPr>
          <w:sz w:val="28"/>
          <w:szCs w:val="28"/>
        </w:rPr>
        <w:t>卡</w:t>
      </w:r>
      <w:r w:rsidR="002C08E6">
        <w:rPr>
          <w:rFonts w:hint="eastAsia"/>
          <w:sz w:val="28"/>
          <w:szCs w:val="28"/>
        </w:rPr>
        <w:t>建证手续</w:t>
      </w:r>
      <w:r w:rsidR="00313F3C">
        <w:rPr>
          <w:sz w:val="28"/>
          <w:szCs w:val="28"/>
        </w:rPr>
        <w:t>。</w:t>
      </w:r>
    </w:p>
    <w:p w:rsidR="00F5262F" w:rsidRDefault="002C08E6">
      <w:pPr>
        <w:pStyle w:val="a5"/>
        <w:spacing w:before="0" w:beforeAutospacing="0" w:after="0" w:afterAutospacing="0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三、如需帮助，请</w:t>
      </w:r>
      <w:r w:rsidR="00313F3C">
        <w:rPr>
          <w:rFonts w:hint="eastAsia"/>
          <w:sz w:val="28"/>
          <w:szCs w:val="28"/>
        </w:rPr>
        <w:t>咨询居住地所在预防接种单位（详细信息见下表）或金坛区疾病预防控制中心：</w:t>
      </w:r>
      <w:r w:rsidR="00313F3C">
        <w:rPr>
          <w:sz w:val="28"/>
          <w:szCs w:val="28"/>
        </w:rPr>
        <w:t>82813269</w:t>
      </w:r>
      <w:r w:rsidR="00313F3C">
        <w:rPr>
          <w:rFonts w:hint="eastAsia"/>
          <w:sz w:val="28"/>
          <w:szCs w:val="28"/>
        </w:rPr>
        <w:t>。</w:t>
      </w:r>
    </w:p>
    <w:tbl>
      <w:tblPr>
        <w:tblpPr w:leftFromText="180" w:rightFromText="180" w:vertAnchor="text" w:horzAnchor="page" w:tblpX="1854" w:tblpY="170"/>
        <w:tblOverlap w:val="never"/>
        <w:tblW w:w="82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8"/>
        <w:gridCol w:w="3045"/>
        <w:gridCol w:w="1980"/>
      </w:tblGrid>
      <w:tr w:rsidR="00F5262F">
        <w:trPr>
          <w:trHeight w:val="148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2F" w:rsidRDefault="00313F3C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接种单位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2F" w:rsidRDefault="00313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font91"/>
                <w:rFonts w:hint="default"/>
                <w:sz w:val="24"/>
                <w:szCs w:val="24"/>
              </w:rPr>
              <w:t>地址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2F" w:rsidRDefault="00313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咨询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 w:rsidR="00F5262F">
        <w:trPr>
          <w:trHeight w:val="604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2F" w:rsidRDefault="00313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金坛区东城街道社区卫生服务中心/金坛区第二人民医院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2F" w:rsidRDefault="00313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南环一路1106号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2F" w:rsidRDefault="00313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82881269</w:t>
            </w:r>
          </w:p>
        </w:tc>
      </w:tr>
      <w:tr w:rsidR="00F5262F">
        <w:trPr>
          <w:trHeight w:val="404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2F" w:rsidRDefault="00313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金坛区金城镇卫生院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2F" w:rsidRDefault="00313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西门大街156号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2F" w:rsidRDefault="00313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82881730</w:t>
            </w:r>
          </w:p>
        </w:tc>
      </w:tr>
      <w:tr w:rsidR="00F5262F">
        <w:trPr>
          <w:trHeight w:val="196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2F" w:rsidRDefault="00313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金坛区指前镇洮西卫生院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2F" w:rsidRDefault="00313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指前镇洮西健康路2号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2F" w:rsidRDefault="00313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82725754</w:t>
            </w:r>
          </w:p>
        </w:tc>
      </w:tr>
      <w:tr w:rsidR="00F5262F">
        <w:trPr>
          <w:trHeight w:val="196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2F" w:rsidRDefault="00313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金坛区薛埠中心卫生院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2F" w:rsidRDefault="00313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薛埠镇百花东路31号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2F" w:rsidRDefault="00313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82661144</w:t>
            </w:r>
          </w:p>
        </w:tc>
      </w:tr>
      <w:tr w:rsidR="00F5262F">
        <w:trPr>
          <w:trHeight w:val="196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2F" w:rsidRDefault="00313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金坛区直溪中心卫生院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2F" w:rsidRDefault="00313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直溪镇振兴南路128号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2F" w:rsidRDefault="00313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82447890</w:t>
            </w:r>
          </w:p>
        </w:tc>
      </w:tr>
      <w:tr w:rsidR="00F5262F">
        <w:trPr>
          <w:trHeight w:val="196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2F" w:rsidRDefault="00313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金坛区指前镇卫生院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2F" w:rsidRDefault="00313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指前镇湖滨路120号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2F" w:rsidRDefault="00313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8275540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F5262F">
        <w:trPr>
          <w:trHeight w:val="196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2F" w:rsidRDefault="00313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金坛区尧塘中心卫生院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2F" w:rsidRDefault="00313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尧塘街道亿晶大街66号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2F" w:rsidRDefault="00313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82594549</w:t>
            </w:r>
          </w:p>
        </w:tc>
      </w:tr>
      <w:tr w:rsidR="00F5262F">
        <w:trPr>
          <w:trHeight w:val="196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2F" w:rsidRDefault="00313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金坛区朱林镇卫生院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2F" w:rsidRDefault="00313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朱林镇粮站大道120号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2F" w:rsidRDefault="00313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82111365</w:t>
            </w:r>
          </w:p>
        </w:tc>
      </w:tr>
      <w:tr w:rsidR="00F5262F">
        <w:trPr>
          <w:trHeight w:val="196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2F" w:rsidRDefault="00313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金坛区茅麓卫生院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2F" w:rsidRDefault="00313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薛埠镇茅麓卫生院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2F" w:rsidRDefault="00313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82436676</w:t>
            </w:r>
          </w:p>
        </w:tc>
      </w:tr>
      <w:tr w:rsidR="00F5262F">
        <w:trPr>
          <w:trHeight w:val="196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2F" w:rsidRDefault="00313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金坛区西阳卫生院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2F" w:rsidRDefault="00313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薛埠镇西阳卫生院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2F" w:rsidRDefault="00313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82486830</w:t>
            </w:r>
          </w:p>
        </w:tc>
      </w:tr>
      <w:tr w:rsidR="00F5262F">
        <w:trPr>
          <w:trHeight w:val="196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2F" w:rsidRDefault="00313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金坛区建昌卫生院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2F" w:rsidRDefault="00313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建昌集镇镇西路30号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2F" w:rsidRDefault="00313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82464456</w:t>
            </w:r>
          </w:p>
        </w:tc>
      </w:tr>
      <w:tr w:rsidR="00F5262F">
        <w:trPr>
          <w:trHeight w:val="196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2F" w:rsidRDefault="00313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金坛区水北中心卫生院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2F" w:rsidRDefault="00313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水北大街111号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2F" w:rsidRDefault="00313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68080832</w:t>
            </w:r>
          </w:p>
        </w:tc>
      </w:tr>
      <w:tr w:rsidR="00F5262F">
        <w:trPr>
          <w:trHeight w:val="196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2F" w:rsidRDefault="00313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金坛区儒林镇卫生院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2F" w:rsidRDefault="00313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儒林镇儒林西街98号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2F" w:rsidRDefault="00313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560199</w:t>
            </w:r>
          </w:p>
        </w:tc>
      </w:tr>
      <w:tr w:rsidR="00F5262F">
        <w:trPr>
          <w:trHeight w:val="196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2F" w:rsidRDefault="00313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金坛区社头中心卫生院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2F" w:rsidRDefault="00313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指前镇文化路2号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2F" w:rsidRDefault="00313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82100044</w:t>
            </w:r>
          </w:p>
        </w:tc>
      </w:tr>
    </w:tbl>
    <w:p w:rsidR="00F5262F" w:rsidRDefault="00F5262F">
      <w:pPr>
        <w:pStyle w:val="a5"/>
        <w:spacing w:before="0" w:beforeAutospacing="0" w:after="0" w:afterAutospacing="0"/>
        <w:ind w:firstLineChars="200" w:firstLine="560"/>
        <w:jc w:val="both"/>
        <w:rPr>
          <w:sz w:val="28"/>
          <w:szCs w:val="28"/>
        </w:rPr>
      </w:pPr>
    </w:p>
    <w:p w:rsidR="00000AA5" w:rsidRDefault="00313F3C">
      <w:pPr>
        <w:pStyle w:val="a5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友情提醒：</w:t>
      </w:r>
    </w:p>
    <w:p w:rsidR="001266A6" w:rsidRDefault="00313F3C" w:rsidP="001266A6">
      <w:pPr>
        <w:pStyle w:val="a5"/>
        <w:spacing w:before="0" w:beforeAutospacing="0" w:after="0" w:afterAutospacing="0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1.您的子女虽已取得入园或入学的资格，但按照要求，在开学报到时，仍需提交评价表（非江苏省</w:t>
      </w:r>
      <w:r w:rsidR="00000AA5">
        <w:rPr>
          <w:rFonts w:hint="eastAsia"/>
          <w:sz w:val="28"/>
          <w:szCs w:val="28"/>
        </w:rPr>
        <w:t>户籍</w:t>
      </w:r>
      <w:r>
        <w:rPr>
          <w:rFonts w:hint="eastAsia"/>
          <w:sz w:val="28"/>
          <w:szCs w:val="28"/>
        </w:rPr>
        <w:t>儿童</w:t>
      </w:r>
      <w:r w:rsidR="001266A6">
        <w:rPr>
          <w:rFonts w:hint="eastAsia"/>
          <w:sz w:val="28"/>
          <w:szCs w:val="28"/>
        </w:rPr>
        <w:t>需</w:t>
      </w:r>
      <w:r w:rsidR="00000AA5">
        <w:rPr>
          <w:rFonts w:hint="eastAsia"/>
          <w:sz w:val="28"/>
          <w:szCs w:val="28"/>
        </w:rPr>
        <w:t>提交</w:t>
      </w:r>
      <w:r>
        <w:rPr>
          <w:rFonts w:hint="eastAsia"/>
          <w:sz w:val="28"/>
          <w:szCs w:val="28"/>
        </w:rPr>
        <w:t>儿童预防接种卡）。</w:t>
      </w:r>
      <w:r w:rsidR="001266A6">
        <w:rPr>
          <w:rFonts w:hint="eastAsia"/>
          <w:sz w:val="28"/>
          <w:szCs w:val="28"/>
        </w:rPr>
        <w:t xml:space="preserve"> </w:t>
      </w:r>
    </w:p>
    <w:p w:rsidR="00F5262F" w:rsidRDefault="001266A6" w:rsidP="00000AA5">
      <w:pPr>
        <w:pStyle w:val="a5"/>
        <w:spacing w:before="0" w:beforeAutospacing="0" w:after="0" w:afterAutospacing="0"/>
        <w:ind w:firstLineChars="150" w:firstLine="42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313F3C">
        <w:rPr>
          <w:rFonts w:hint="eastAsia"/>
          <w:sz w:val="28"/>
          <w:szCs w:val="28"/>
        </w:rPr>
        <w:t>2.</w:t>
      </w:r>
      <w:r w:rsidR="00313F3C">
        <w:rPr>
          <w:sz w:val="28"/>
          <w:szCs w:val="28"/>
        </w:rPr>
        <w:t>因预防接种单位工作人员相对较少，请需要建立儿童预防接种卡的家长把握好到接种单位建卡的时间</w:t>
      </w:r>
      <w:r w:rsidR="00313F3C">
        <w:rPr>
          <w:rFonts w:hint="eastAsia"/>
          <w:sz w:val="28"/>
          <w:szCs w:val="28"/>
        </w:rPr>
        <w:t>，</w:t>
      </w:r>
      <w:r w:rsidR="00313F3C">
        <w:rPr>
          <w:sz w:val="28"/>
          <w:szCs w:val="28"/>
        </w:rPr>
        <w:t>以免贻误儿童按时入学。</w:t>
      </w:r>
    </w:p>
    <w:p w:rsidR="00F5262F" w:rsidRDefault="00F5262F">
      <w:pPr>
        <w:pStyle w:val="a5"/>
        <w:spacing w:before="0" w:beforeAutospacing="0" w:after="0" w:afterAutospacing="0"/>
        <w:ind w:firstLine="480"/>
        <w:jc w:val="both"/>
      </w:pPr>
    </w:p>
    <w:p w:rsidR="00F5262F" w:rsidRDefault="00F5262F">
      <w:pPr>
        <w:pStyle w:val="a5"/>
        <w:spacing w:before="0" w:beforeAutospacing="0" w:after="0" w:afterAutospacing="0"/>
        <w:ind w:firstLine="480"/>
        <w:jc w:val="both"/>
      </w:pPr>
    </w:p>
    <w:p w:rsidR="00F5262F" w:rsidRDefault="00F5262F">
      <w:pPr>
        <w:pStyle w:val="a5"/>
        <w:spacing w:before="0" w:beforeAutospacing="0" w:after="0" w:afterAutospacing="0"/>
        <w:ind w:firstLine="480"/>
        <w:jc w:val="both"/>
      </w:pPr>
    </w:p>
    <w:p w:rsidR="00F5262F" w:rsidRDefault="00F5262F">
      <w:pPr>
        <w:pStyle w:val="a5"/>
        <w:spacing w:before="0" w:beforeAutospacing="0" w:after="0" w:afterAutospacing="0"/>
        <w:jc w:val="center"/>
        <w:rPr>
          <w:rStyle w:val="a6"/>
          <w:color w:val="595959"/>
          <w:spacing w:val="15"/>
          <w:sz w:val="23"/>
          <w:szCs w:val="23"/>
        </w:rPr>
      </w:pPr>
    </w:p>
    <w:p w:rsidR="00F5262F" w:rsidRDefault="00F5262F">
      <w:pPr>
        <w:pStyle w:val="a5"/>
        <w:spacing w:before="0" w:beforeAutospacing="0" w:after="0" w:afterAutospacing="0"/>
        <w:jc w:val="center"/>
        <w:rPr>
          <w:rStyle w:val="a6"/>
          <w:color w:val="595959"/>
          <w:spacing w:val="15"/>
          <w:sz w:val="23"/>
          <w:szCs w:val="23"/>
        </w:rPr>
      </w:pPr>
    </w:p>
    <w:p w:rsidR="00F5262F" w:rsidRDefault="00F5262F">
      <w:pPr>
        <w:pStyle w:val="a5"/>
        <w:spacing w:before="0" w:beforeAutospacing="0" w:after="0" w:afterAutospacing="0"/>
        <w:jc w:val="center"/>
        <w:rPr>
          <w:rStyle w:val="a6"/>
          <w:color w:val="595959"/>
          <w:spacing w:val="15"/>
          <w:sz w:val="23"/>
          <w:szCs w:val="23"/>
        </w:rPr>
      </w:pPr>
    </w:p>
    <w:p w:rsidR="00F5262F" w:rsidRDefault="00F5262F">
      <w:pPr>
        <w:pStyle w:val="a5"/>
        <w:spacing w:before="0" w:beforeAutospacing="0" w:after="0" w:afterAutospacing="0"/>
        <w:jc w:val="center"/>
        <w:rPr>
          <w:rStyle w:val="a6"/>
          <w:color w:val="595959"/>
          <w:spacing w:val="15"/>
          <w:sz w:val="23"/>
          <w:szCs w:val="23"/>
        </w:rPr>
      </w:pPr>
    </w:p>
    <w:p w:rsidR="00F5262F" w:rsidRDefault="00F5262F">
      <w:pPr>
        <w:pStyle w:val="a5"/>
        <w:spacing w:before="0" w:beforeAutospacing="0" w:after="0" w:afterAutospacing="0"/>
        <w:jc w:val="center"/>
        <w:rPr>
          <w:rStyle w:val="a6"/>
          <w:color w:val="595959"/>
          <w:spacing w:val="15"/>
          <w:sz w:val="23"/>
          <w:szCs w:val="23"/>
        </w:rPr>
      </w:pPr>
    </w:p>
    <w:p w:rsidR="00F5262F" w:rsidRDefault="00F5262F">
      <w:pPr>
        <w:pStyle w:val="a5"/>
        <w:spacing w:before="0" w:beforeAutospacing="0" w:after="0" w:afterAutospacing="0"/>
        <w:jc w:val="center"/>
        <w:rPr>
          <w:rStyle w:val="a6"/>
          <w:color w:val="595959"/>
          <w:spacing w:val="15"/>
          <w:sz w:val="23"/>
          <w:szCs w:val="23"/>
        </w:rPr>
      </w:pPr>
    </w:p>
    <w:p w:rsidR="00F5262F" w:rsidRDefault="00F5262F">
      <w:pPr>
        <w:pStyle w:val="a5"/>
        <w:spacing w:before="0" w:beforeAutospacing="0" w:after="0" w:afterAutospacing="0"/>
        <w:jc w:val="center"/>
        <w:rPr>
          <w:rStyle w:val="a6"/>
          <w:color w:val="595959"/>
          <w:spacing w:val="15"/>
          <w:sz w:val="23"/>
          <w:szCs w:val="23"/>
        </w:rPr>
      </w:pPr>
    </w:p>
    <w:p w:rsidR="00F5262F" w:rsidRDefault="00F5262F">
      <w:pPr>
        <w:pStyle w:val="a5"/>
        <w:spacing w:before="0" w:beforeAutospacing="0" w:after="0" w:afterAutospacing="0"/>
        <w:jc w:val="center"/>
        <w:rPr>
          <w:rStyle w:val="a6"/>
          <w:color w:val="595959"/>
          <w:spacing w:val="15"/>
          <w:sz w:val="23"/>
          <w:szCs w:val="23"/>
        </w:rPr>
      </w:pPr>
    </w:p>
    <w:p w:rsidR="00F5262F" w:rsidRDefault="00F5262F">
      <w:pPr>
        <w:pStyle w:val="a5"/>
        <w:spacing w:before="0" w:beforeAutospacing="0" w:after="0" w:afterAutospacing="0"/>
        <w:jc w:val="center"/>
        <w:rPr>
          <w:rStyle w:val="a6"/>
          <w:color w:val="595959"/>
          <w:spacing w:val="15"/>
          <w:sz w:val="23"/>
          <w:szCs w:val="23"/>
        </w:rPr>
      </w:pPr>
    </w:p>
    <w:p w:rsidR="00F5262F" w:rsidRDefault="00F5262F">
      <w:pPr>
        <w:pStyle w:val="a5"/>
        <w:spacing w:before="0" w:beforeAutospacing="0" w:after="0" w:afterAutospacing="0"/>
        <w:jc w:val="center"/>
        <w:rPr>
          <w:rStyle w:val="a6"/>
          <w:color w:val="595959"/>
          <w:spacing w:val="15"/>
          <w:sz w:val="23"/>
          <w:szCs w:val="23"/>
        </w:rPr>
      </w:pPr>
    </w:p>
    <w:p w:rsidR="00F5262F" w:rsidRDefault="00F5262F">
      <w:pPr>
        <w:pStyle w:val="a5"/>
        <w:spacing w:before="0" w:beforeAutospacing="0" w:after="0" w:afterAutospacing="0"/>
        <w:jc w:val="center"/>
        <w:rPr>
          <w:rStyle w:val="a6"/>
          <w:color w:val="595959"/>
          <w:spacing w:val="15"/>
          <w:sz w:val="23"/>
          <w:szCs w:val="23"/>
        </w:rPr>
      </w:pPr>
    </w:p>
    <w:p w:rsidR="00F5262F" w:rsidRDefault="00F5262F">
      <w:pPr>
        <w:pStyle w:val="a5"/>
        <w:spacing w:before="0" w:beforeAutospacing="0" w:after="0" w:afterAutospacing="0"/>
        <w:jc w:val="center"/>
        <w:rPr>
          <w:rStyle w:val="a6"/>
          <w:color w:val="595959"/>
          <w:spacing w:val="15"/>
          <w:sz w:val="23"/>
          <w:szCs w:val="23"/>
        </w:rPr>
      </w:pPr>
    </w:p>
    <w:p w:rsidR="00F5262F" w:rsidRDefault="00F5262F">
      <w:pPr>
        <w:pStyle w:val="a5"/>
        <w:spacing w:before="0" w:beforeAutospacing="0" w:after="0" w:afterAutospacing="0"/>
        <w:jc w:val="center"/>
        <w:rPr>
          <w:rStyle w:val="a6"/>
          <w:color w:val="595959"/>
          <w:spacing w:val="15"/>
          <w:sz w:val="23"/>
          <w:szCs w:val="23"/>
        </w:rPr>
      </w:pPr>
    </w:p>
    <w:p w:rsidR="00F5262F" w:rsidRDefault="00F5262F">
      <w:pPr>
        <w:pStyle w:val="a5"/>
        <w:spacing w:before="0" w:beforeAutospacing="0" w:after="0" w:afterAutospacing="0"/>
        <w:jc w:val="center"/>
        <w:rPr>
          <w:rStyle w:val="a6"/>
          <w:color w:val="595959"/>
          <w:spacing w:val="15"/>
          <w:sz w:val="23"/>
          <w:szCs w:val="23"/>
        </w:rPr>
      </w:pPr>
    </w:p>
    <w:p w:rsidR="00F5262F" w:rsidRDefault="00F5262F">
      <w:pPr>
        <w:pStyle w:val="a5"/>
        <w:spacing w:before="0" w:beforeAutospacing="0" w:after="0" w:afterAutospacing="0"/>
        <w:jc w:val="center"/>
        <w:rPr>
          <w:rStyle w:val="a6"/>
          <w:color w:val="595959"/>
          <w:spacing w:val="15"/>
          <w:sz w:val="23"/>
          <w:szCs w:val="23"/>
        </w:rPr>
      </w:pPr>
    </w:p>
    <w:p w:rsidR="00F5262F" w:rsidRDefault="00F5262F">
      <w:pPr>
        <w:pStyle w:val="a5"/>
        <w:spacing w:before="0" w:beforeAutospacing="0" w:after="0" w:afterAutospacing="0"/>
        <w:jc w:val="center"/>
        <w:rPr>
          <w:rStyle w:val="a6"/>
          <w:color w:val="595959"/>
          <w:spacing w:val="15"/>
          <w:sz w:val="23"/>
          <w:szCs w:val="23"/>
        </w:rPr>
      </w:pPr>
    </w:p>
    <w:p w:rsidR="00F5262F" w:rsidRDefault="00F5262F">
      <w:pPr>
        <w:pStyle w:val="a5"/>
        <w:spacing w:before="0" w:beforeAutospacing="0" w:after="0" w:afterAutospacing="0"/>
        <w:jc w:val="center"/>
        <w:rPr>
          <w:rStyle w:val="a6"/>
          <w:color w:val="595959"/>
          <w:spacing w:val="15"/>
          <w:sz w:val="23"/>
          <w:szCs w:val="23"/>
        </w:rPr>
      </w:pPr>
    </w:p>
    <w:p w:rsidR="00F5262F" w:rsidRDefault="00F5262F">
      <w:pPr>
        <w:pStyle w:val="a5"/>
        <w:spacing w:before="0" w:beforeAutospacing="0" w:after="0" w:afterAutospacing="0"/>
        <w:jc w:val="center"/>
        <w:rPr>
          <w:rStyle w:val="a6"/>
          <w:color w:val="595959"/>
          <w:spacing w:val="15"/>
          <w:sz w:val="23"/>
          <w:szCs w:val="23"/>
        </w:rPr>
      </w:pPr>
    </w:p>
    <w:p w:rsidR="00F5262F" w:rsidRDefault="00F5262F">
      <w:pPr>
        <w:pStyle w:val="a5"/>
        <w:spacing w:before="0" w:beforeAutospacing="0" w:after="0" w:afterAutospacing="0"/>
        <w:jc w:val="center"/>
        <w:rPr>
          <w:rStyle w:val="a6"/>
          <w:color w:val="595959"/>
          <w:spacing w:val="15"/>
          <w:sz w:val="23"/>
          <w:szCs w:val="23"/>
        </w:rPr>
      </w:pPr>
    </w:p>
    <w:p w:rsidR="00F5262F" w:rsidRDefault="00F5262F">
      <w:pPr>
        <w:pStyle w:val="a5"/>
        <w:spacing w:before="0" w:beforeAutospacing="0" w:after="0" w:afterAutospacing="0"/>
        <w:jc w:val="center"/>
        <w:rPr>
          <w:rStyle w:val="a6"/>
          <w:color w:val="595959"/>
          <w:spacing w:val="15"/>
          <w:sz w:val="23"/>
          <w:szCs w:val="23"/>
        </w:rPr>
      </w:pPr>
      <w:bookmarkStart w:id="0" w:name="_GoBack"/>
      <w:bookmarkEnd w:id="0"/>
    </w:p>
    <w:p w:rsidR="00F5262F" w:rsidRDefault="00F5262F">
      <w:pPr>
        <w:pStyle w:val="a5"/>
        <w:spacing w:before="0" w:beforeAutospacing="0" w:after="0" w:afterAutospacing="0" w:line="420" w:lineRule="atLeast"/>
        <w:ind w:left="75" w:right="75"/>
        <w:rPr>
          <w:color w:val="FF2941"/>
          <w:spacing w:val="15"/>
          <w:sz w:val="23"/>
          <w:szCs w:val="23"/>
        </w:rPr>
      </w:pPr>
    </w:p>
    <w:p w:rsidR="00F5262F" w:rsidRDefault="00313F3C">
      <w:pPr>
        <w:pStyle w:val="a5"/>
        <w:spacing w:before="0" w:beforeAutospacing="0" w:after="0" w:afterAutospacing="0" w:line="420" w:lineRule="atLeast"/>
        <w:ind w:left="75" w:right="75"/>
        <w:rPr>
          <w:b/>
          <w:bCs/>
          <w:color w:val="000000" w:themeColor="text1"/>
          <w:spacing w:val="15"/>
          <w:sz w:val="30"/>
          <w:szCs w:val="30"/>
        </w:rPr>
      </w:pPr>
      <w:r>
        <w:rPr>
          <w:rFonts w:hint="eastAsia"/>
          <w:b/>
          <w:bCs/>
          <w:color w:val="000000" w:themeColor="text1"/>
          <w:spacing w:val="15"/>
          <w:sz w:val="30"/>
          <w:szCs w:val="30"/>
        </w:rPr>
        <w:t>《常州市入托入学儿童预防接种情况评价表》打印方法：</w:t>
      </w:r>
    </w:p>
    <w:p w:rsidR="00F5262F" w:rsidRDefault="00313F3C">
      <w:pPr>
        <w:pStyle w:val="a5"/>
        <w:spacing w:before="0" w:beforeAutospacing="0" w:after="0" w:afterAutospacing="0" w:line="420" w:lineRule="atLeast"/>
        <w:ind w:left="75" w:right="75" w:firstLineChars="200" w:firstLine="520"/>
      </w:pPr>
      <w:r>
        <w:rPr>
          <w:color w:val="FF2941"/>
          <w:spacing w:val="15"/>
          <w:sz w:val="23"/>
          <w:szCs w:val="23"/>
        </w:rPr>
        <w:t>家长或监护人在办理儿童入托、入园、入学手续前，登陆常州市儿童预防接种查询与评价平台自助打印评价表，在办理入学手续时将该评价表递交给学校。</w:t>
      </w:r>
    </w:p>
    <w:p w:rsidR="00F5262F" w:rsidRDefault="00313F3C">
      <w:pPr>
        <w:pStyle w:val="a5"/>
        <w:spacing w:before="0" w:beforeAutospacing="0" w:after="0" w:afterAutospacing="0"/>
        <w:jc w:val="center"/>
      </w:pPr>
      <w:r>
        <w:rPr>
          <w:rStyle w:val="a6"/>
          <w:color w:val="595959"/>
          <w:spacing w:val="15"/>
          <w:sz w:val="23"/>
          <w:szCs w:val="23"/>
        </w:rPr>
        <w:t>登陆平台有两种方式▼</w:t>
      </w:r>
    </w:p>
    <w:p w:rsidR="00F5262F" w:rsidRDefault="00313F3C" w:rsidP="00873625">
      <w:pPr>
        <w:pStyle w:val="a5"/>
        <w:spacing w:before="0" w:beforeAutospacing="0" w:after="0" w:afterAutospacing="0"/>
        <w:rPr>
          <w:spacing w:val="30"/>
          <w:sz w:val="27"/>
          <w:szCs w:val="27"/>
        </w:rPr>
      </w:pPr>
      <w:r>
        <w:rPr>
          <w:spacing w:val="30"/>
          <w:sz w:val="27"/>
          <w:szCs w:val="27"/>
        </w:rPr>
        <w:t>01</w:t>
      </w:r>
      <w:r>
        <w:rPr>
          <w:rFonts w:ascii="微软雅黑" w:eastAsia="微软雅黑" w:hAnsi="微软雅黑" w:hint="eastAsia"/>
          <w:color w:val="595959"/>
          <w:spacing w:val="15"/>
          <w:sz w:val="23"/>
          <w:szCs w:val="23"/>
        </w:rPr>
        <w:t>直接登录平台网址</w:t>
      </w:r>
    </w:p>
    <w:p w:rsidR="00F5262F" w:rsidRDefault="00313F3C" w:rsidP="00873625">
      <w:pPr>
        <w:pStyle w:val="a5"/>
        <w:spacing w:before="0" w:beforeAutospacing="0" w:after="0" w:afterAutospacing="0" w:line="420" w:lineRule="atLeast"/>
        <w:rPr>
          <w:rFonts w:ascii="微软雅黑" w:eastAsia="微软雅黑" w:hAnsi="微软雅黑"/>
          <w:color w:val="3F3E3F"/>
          <w:spacing w:val="15"/>
          <w:sz w:val="21"/>
          <w:szCs w:val="21"/>
        </w:rPr>
      </w:pPr>
      <w:r>
        <w:rPr>
          <w:rFonts w:ascii="微软雅黑" w:eastAsia="微软雅黑" w:hAnsi="微软雅黑" w:hint="eastAsia"/>
          <w:color w:val="FF2941"/>
          <w:spacing w:val="15"/>
          <w:sz w:val="23"/>
          <w:szCs w:val="23"/>
        </w:rPr>
        <w:t>http://58.216.151.149:9102/</w:t>
      </w:r>
    </w:p>
    <w:p w:rsidR="00F5262F" w:rsidRDefault="00313F3C" w:rsidP="00873625">
      <w:pPr>
        <w:pStyle w:val="a5"/>
        <w:spacing w:before="0" w:beforeAutospacing="0" w:after="0" w:afterAutospacing="0"/>
        <w:rPr>
          <w:rFonts w:ascii="微软雅黑" w:eastAsia="微软雅黑" w:hAnsi="微软雅黑"/>
          <w:color w:val="3F3E3F"/>
          <w:spacing w:val="15"/>
          <w:sz w:val="21"/>
          <w:szCs w:val="21"/>
        </w:rPr>
      </w:pPr>
      <w:r>
        <w:rPr>
          <w:spacing w:val="30"/>
          <w:sz w:val="27"/>
          <w:szCs w:val="27"/>
        </w:rPr>
        <w:t>02</w:t>
      </w:r>
    </w:p>
    <w:p w:rsidR="00F5262F" w:rsidRDefault="00313F3C" w:rsidP="00873625">
      <w:pPr>
        <w:pStyle w:val="a5"/>
        <w:spacing w:before="0" w:beforeAutospacing="0" w:after="0" w:afterAutospacing="0" w:line="420" w:lineRule="atLeast"/>
        <w:rPr>
          <w:rFonts w:ascii="微软雅黑" w:eastAsia="微软雅黑" w:hAnsi="微软雅黑"/>
          <w:color w:val="3F3E3F"/>
          <w:spacing w:val="15"/>
          <w:sz w:val="21"/>
          <w:szCs w:val="21"/>
        </w:rPr>
      </w:pPr>
      <w:r>
        <w:rPr>
          <w:rFonts w:ascii="微软雅黑" w:eastAsia="微软雅黑" w:hAnsi="微软雅黑" w:hint="eastAsia"/>
          <w:color w:val="595959"/>
          <w:spacing w:val="15"/>
          <w:sz w:val="23"/>
          <w:szCs w:val="23"/>
        </w:rPr>
        <w:t>登陆常州市卫生和计划生育委员会官网</w:t>
      </w:r>
      <w:r>
        <w:rPr>
          <w:rFonts w:ascii="微软雅黑" w:eastAsia="微软雅黑" w:hAnsi="微软雅黑" w:hint="eastAsia"/>
          <w:color w:val="FF2941"/>
          <w:spacing w:val="15"/>
          <w:sz w:val="23"/>
          <w:szCs w:val="23"/>
        </w:rPr>
        <w:t>（http://wjw.changzhou.gov.cn/）</w:t>
      </w:r>
    </w:p>
    <w:p w:rsidR="00F5262F" w:rsidRDefault="00313F3C" w:rsidP="00873625">
      <w:pPr>
        <w:pStyle w:val="a5"/>
        <w:spacing w:before="0" w:beforeAutospacing="0" w:after="0" w:afterAutospacing="0" w:line="420" w:lineRule="atLeast"/>
        <w:rPr>
          <w:rFonts w:ascii="微软雅黑" w:eastAsia="微软雅黑" w:hAnsi="微软雅黑"/>
          <w:color w:val="3F3E3F"/>
          <w:spacing w:val="15"/>
          <w:sz w:val="21"/>
          <w:szCs w:val="21"/>
        </w:rPr>
      </w:pPr>
      <w:r>
        <w:rPr>
          <w:rFonts w:ascii="微软雅黑" w:eastAsia="微软雅黑" w:hAnsi="微软雅黑" w:hint="eastAsia"/>
          <w:color w:val="595959"/>
          <w:spacing w:val="15"/>
          <w:sz w:val="23"/>
          <w:szCs w:val="23"/>
        </w:rPr>
        <w:t>点击页面右侧“入学入托预防接种查验”链接进入</w:t>
      </w:r>
    </w:p>
    <w:p w:rsidR="00F5262F" w:rsidRDefault="00313F3C" w:rsidP="00873625">
      <w:pPr>
        <w:pStyle w:val="a5"/>
        <w:spacing w:before="0" w:beforeAutospacing="0" w:after="0" w:afterAutospacing="0" w:line="420" w:lineRule="atLeast"/>
        <w:rPr>
          <w:rFonts w:ascii="微软雅黑" w:eastAsia="微软雅黑" w:hAnsi="微软雅黑"/>
          <w:color w:val="3F3E3F"/>
          <w:spacing w:val="15"/>
          <w:sz w:val="21"/>
          <w:szCs w:val="21"/>
        </w:rPr>
      </w:pPr>
      <w:r>
        <w:rPr>
          <w:rFonts w:ascii="微软雅黑" w:eastAsia="微软雅黑" w:hAnsi="微软雅黑" w:hint="eastAsia"/>
          <w:color w:val="595959"/>
          <w:spacing w:val="15"/>
          <w:sz w:val="23"/>
          <w:szCs w:val="23"/>
        </w:rPr>
        <w:t>找到登陆页面后，家长可选择按照孩子的身份证号或手机号登陆，登陆平台后，即可打印《评价表》提交至学校。</w:t>
      </w:r>
    </w:p>
    <w:p w:rsidR="00F5262F" w:rsidRDefault="00313F3C" w:rsidP="00873625">
      <w:pPr>
        <w:pStyle w:val="a5"/>
        <w:spacing w:before="0" w:beforeAutospacing="0" w:after="0" w:afterAutospacing="0" w:line="420" w:lineRule="atLeast"/>
        <w:rPr>
          <w:rFonts w:ascii="微软雅黑" w:eastAsia="微软雅黑" w:hAnsi="微软雅黑"/>
          <w:color w:val="3F3E3F"/>
          <w:spacing w:val="15"/>
          <w:sz w:val="21"/>
          <w:szCs w:val="21"/>
        </w:rPr>
      </w:pPr>
      <w:r>
        <w:rPr>
          <w:rFonts w:ascii="微软雅黑" w:eastAsia="微软雅黑" w:hAnsi="微软雅黑" w:hint="eastAsia"/>
          <w:color w:val="595959"/>
          <w:spacing w:val="15"/>
          <w:sz w:val="23"/>
          <w:szCs w:val="23"/>
        </w:rPr>
        <w:t>还要提醒大家的是，</w:t>
      </w:r>
      <w:r>
        <w:rPr>
          <w:rStyle w:val="a6"/>
          <w:rFonts w:ascii="微软雅黑" w:eastAsia="微软雅黑" w:hAnsi="微软雅黑" w:hint="eastAsia"/>
          <w:color w:val="4F81BD"/>
          <w:spacing w:val="15"/>
          <w:sz w:val="23"/>
          <w:szCs w:val="23"/>
        </w:rPr>
        <w:t>非江苏省儿童、</w:t>
      </w:r>
      <w:r>
        <w:rPr>
          <w:rStyle w:val="a6"/>
          <w:rFonts w:ascii="微软雅黑" w:eastAsia="微软雅黑" w:hAnsi="微软雅黑" w:hint="eastAsia"/>
          <w:color w:val="5F497A"/>
          <w:spacing w:val="15"/>
          <w:sz w:val="23"/>
          <w:szCs w:val="23"/>
        </w:rPr>
        <w:t>孩子接种信息查询不到</w:t>
      </w:r>
      <w:r>
        <w:rPr>
          <w:rFonts w:ascii="微软雅黑" w:eastAsia="微软雅黑" w:hAnsi="微软雅黑" w:hint="eastAsia"/>
          <w:color w:val="595959"/>
          <w:spacing w:val="15"/>
          <w:sz w:val="23"/>
          <w:szCs w:val="23"/>
        </w:rPr>
        <w:t>等不能打印《评价表》的家长或监护人，应到</w:t>
      </w:r>
      <w:r>
        <w:rPr>
          <w:rStyle w:val="a6"/>
          <w:rFonts w:ascii="微软雅黑" w:eastAsia="微软雅黑" w:hAnsi="微软雅黑" w:hint="eastAsia"/>
          <w:color w:val="C00000"/>
          <w:spacing w:val="15"/>
          <w:sz w:val="23"/>
          <w:szCs w:val="23"/>
        </w:rPr>
        <w:t>现居住地</w:t>
      </w:r>
      <w:r>
        <w:rPr>
          <w:rFonts w:ascii="微软雅黑" w:eastAsia="微软雅黑" w:hAnsi="微软雅黑" w:hint="eastAsia"/>
          <w:color w:val="595959"/>
          <w:spacing w:val="15"/>
          <w:sz w:val="23"/>
          <w:szCs w:val="23"/>
        </w:rPr>
        <w:t>预防接种单位完善或新建孩子的预防接种信息。</w:t>
      </w:r>
    </w:p>
    <w:p w:rsidR="00F5262F" w:rsidRDefault="00313F3C" w:rsidP="00873625">
      <w:pPr>
        <w:pStyle w:val="a5"/>
        <w:spacing w:before="0" w:beforeAutospacing="0" w:after="0" w:afterAutospacing="0" w:line="420" w:lineRule="atLeast"/>
        <w:rPr>
          <w:rFonts w:ascii="微软雅黑" w:eastAsia="微软雅黑" w:hAnsi="微软雅黑"/>
          <w:color w:val="3F3E3F"/>
          <w:spacing w:val="15"/>
          <w:sz w:val="21"/>
          <w:szCs w:val="21"/>
        </w:rPr>
      </w:pPr>
      <w:r>
        <w:rPr>
          <w:rStyle w:val="a6"/>
          <w:rFonts w:ascii="微软雅黑" w:eastAsia="微软雅黑" w:hAnsi="微软雅黑" w:hint="eastAsia"/>
          <w:color w:val="FF7FAA"/>
          <w:spacing w:val="15"/>
          <w:sz w:val="23"/>
          <w:szCs w:val="23"/>
        </w:rPr>
        <w:t>注：各预防接种单位完善儿童预防接种信息后，可能需要等待最长24小时，家长们才可在平台中打印《评价表》。</w:t>
      </w:r>
      <w:r>
        <w:rPr>
          <w:rFonts w:ascii="微软雅黑" w:eastAsia="微软雅黑" w:hAnsi="微软雅黑" w:hint="eastAsia"/>
          <w:color w:val="3F3F3F"/>
          <w:spacing w:val="15"/>
          <w:sz w:val="23"/>
          <w:szCs w:val="23"/>
        </w:rPr>
        <w:t>当在自助查验时发现资料错误，也应到居住地的儿童预防接种单位修改资料，然后再次打印《评价表》。</w:t>
      </w:r>
    </w:p>
    <w:p w:rsidR="00F5262F" w:rsidRDefault="00F5262F">
      <w:pPr>
        <w:widowControl/>
        <w:jc w:val="left"/>
        <w:rPr>
          <w:rFonts w:ascii="宋体" w:eastAsia="宋体" w:hAnsi="宋体" w:cs="宋体"/>
          <w:b/>
          <w:bCs/>
          <w:kern w:val="0"/>
          <w:sz w:val="26"/>
        </w:rPr>
      </w:pPr>
    </w:p>
    <w:p w:rsidR="00F5262F" w:rsidRDefault="00313F3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6"/>
        </w:rPr>
        <w:t>疫苗补种</w:t>
      </w:r>
    </w:p>
    <w:p w:rsidR="00F5262F" w:rsidRDefault="00313F3C">
      <w:pPr>
        <w:widowControl/>
        <w:spacing w:line="420" w:lineRule="atLeast"/>
        <w:jc w:val="left"/>
        <w:rPr>
          <w:rFonts w:ascii="宋体" w:eastAsia="宋体" w:hAnsi="宋体" w:cs="宋体"/>
          <w:color w:val="595959"/>
          <w:spacing w:val="15"/>
          <w:kern w:val="0"/>
          <w:sz w:val="23"/>
          <w:szCs w:val="23"/>
        </w:rPr>
      </w:pPr>
      <w:r>
        <w:rPr>
          <w:rFonts w:ascii="宋体" w:eastAsia="宋体" w:hAnsi="宋体" w:cs="宋体"/>
          <w:color w:val="595959"/>
          <w:spacing w:val="15"/>
          <w:kern w:val="0"/>
          <w:sz w:val="23"/>
          <w:szCs w:val="23"/>
        </w:rPr>
        <w:t>如果打印的评价表上显示您的孩子尚未完成相关疫苗接种，您可根据评价表上的提示，及时携带孩子和预防接种证到居住地的儿童预防接种单位进行补种，国家对免疫规划疫苗实施免费接种</w:t>
      </w:r>
      <w:r>
        <w:rPr>
          <w:rFonts w:ascii="宋体" w:eastAsia="宋体" w:hAnsi="宋体" w:cs="宋体" w:hint="eastAsia"/>
          <w:color w:val="595959"/>
          <w:spacing w:val="15"/>
          <w:kern w:val="0"/>
          <w:sz w:val="23"/>
          <w:szCs w:val="23"/>
        </w:rPr>
        <w:t>。</w:t>
      </w:r>
    </w:p>
    <w:p w:rsidR="00F5262F" w:rsidRDefault="00F5262F"/>
    <w:sectPr w:rsidR="00F5262F" w:rsidSect="00F52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C53" w:rsidRDefault="00205C53" w:rsidP="00234301">
      <w:r>
        <w:separator/>
      </w:r>
    </w:p>
  </w:endnote>
  <w:endnote w:type="continuationSeparator" w:id="1">
    <w:p w:rsidR="00205C53" w:rsidRDefault="00205C53" w:rsidP="00234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C53" w:rsidRDefault="00205C53" w:rsidP="00234301">
      <w:r>
        <w:separator/>
      </w:r>
    </w:p>
  </w:footnote>
  <w:footnote w:type="continuationSeparator" w:id="1">
    <w:p w:rsidR="00205C53" w:rsidRDefault="00205C53" w:rsidP="002343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20D9"/>
    <w:rsid w:val="00000AA5"/>
    <w:rsid w:val="001266A6"/>
    <w:rsid w:val="00143623"/>
    <w:rsid w:val="001F7F0D"/>
    <w:rsid w:val="00205C53"/>
    <w:rsid w:val="00234301"/>
    <w:rsid w:val="002875DD"/>
    <w:rsid w:val="002C08E6"/>
    <w:rsid w:val="00313F3C"/>
    <w:rsid w:val="00592612"/>
    <w:rsid w:val="00604669"/>
    <w:rsid w:val="006F75E1"/>
    <w:rsid w:val="008258CF"/>
    <w:rsid w:val="008449FD"/>
    <w:rsid w:val="00873625"/>
    <w:rsid w:val="008D67FA"/>
    <w:rsid w:val="00933D32"/>
    <w:rsid w:val="009509FE"/>
    <w:rsid w:val="00953651"/>
    <w:rsid w:val="009C3056"/>
    <w:rsid w:val="00B57BB7"/>
    <w:rsid w:val="00CE6E40"/>
    <w:rsid w:val="00D820D9"/>
    <w:rsid w:val="00DD008F"/>
    <w:rsid w:val="00F5262F"/>
    <w:rsid w:val="00F96C7B"/>
    <w:rsid w:val="43EC27DE"/>
    <w:rsid w:val="4E181820"/>
    <w:rsid w:val="51E91965"/>
    <w:rsid w:val="5C65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2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52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52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F526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5262F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F5262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5262F"/>
    <w:rPr>
      <w:sz w:val="18"/>
      <w:szCs w:val="18"/>
    </w:rPr>
  </w:style>
  <w:style w:type="character" w:customStyle="1" w:styleId="font91">
    <w:name w:val="font91"/>
    <w:basedOn w:val="a0"/>
    <w:qFormat/>
    <w:rsid w:val="00F5262F"/>
    <w:rPr>
      <w:rFonts w:ascii="宋体" w:eastAsia="宋体" w:hAnsi="宋体" w:cs="宋体" w:hint="eastAsia"/>
      <w:b/>
      <w:color w:val="000000"/>
      <w:sz w:val="21"/>
      <w:szCs w:val="21"/>
      <w:u w:val="none"/>
    </w:rPr>
  </w:style>
  <w:style w:type="paragraph" w:styleId="a7">
    <w:name w:val="List Paragraph"/>
    <w:basedOn w:val="a"/>
    <w:uiPriority w:val="99"/>
    <w:qFormat/>
    <w:rsid w:val="00F5262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1329</Characters>
  <Application>Microsoft Office Word</Application>
  <DocSecurity>0</DocSecurity>
  <Lines>11</Lines>
  <Paragraphs>3</Paragraphs>
  <ScaleCrop>false</ScaleCrop>
  <Company>china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2018-06-28T03:14:00Z</cp:lastPrinted>
  <dcterms:created xsi:type="dcterms:W3CDTF">2018-06-28T04:28:00Z</dcterms:created>
  <dcterms:modified xsi:type="dcterms:W3CDTF">2018-06-28T04:28:00Z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