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D8" w:rsidRPr="007816FD" w:rsidRDefault="00CF58D8" w:rsidP="00114CBE">
      <w:pPr>
        <w:adjustRightInd w:val="0"/>
        <w:snapToGrid w:val="0"/>
        <w:jc w:val="center"/>
        <w:rPr>
          <w:rFonts w:ascii="方正小标宋简体" w:eastAsia="方正小标宋简体" w:hAnsi="黑体" w:cs="Times New Roman"/>
          <w:color w:val="FF0000"/>
          <w:w w:val="73"/>
          <w:sz w:val="120"/>
          <w:szCs w:val="120"/>
        </w:rPr>
      </w:pPr>
      <w:r w:rsidRPr="007816FD">
        <w:rPr>
          <w:rFonts w:ascii="方正小标宋简体" w:eastAsia="方正小标宋简体" w:hAnsi="黑体" w:cs="方正小标宋简体" w:hint="eastAsia"/>
          <w:color w:val="FF0000"/>
          <w:w w:val="73"/>
          <w:sz w:val="120"/>
          <w:szCs w:val="120"/>
        </w:rPr>
        <w:t>常州市金坛区教育工会</w:t>
      </w:r>
    </w:p>
    <w:p w:rsidR="00CF58D8" w:rsidRDefault="00CF58D8" w:rsidP="00114CBE">
      <w:pPr>
        <w:adjustRightInd w:val="0"/>
        <w:snapToGrid w:val="0"/>
        <w:rPr>
          <w:rFonts w:ascii="黑体" w:eastAsia="黑体" w:hAnsi="黑体" w:cs="Times New Roman"/>
          <w:sz w:val="32"/>
          <w:szCs w:val="32"/>
        </w:rPr>
      </w:pPr>
    </w:p>
    <w:p w:rsidR="00CF58D8" w:rsidRDefault="00CF58D8" w:rsidP="00114CBE">
      <w:pPr>
        <w:adjustRightInd w:val="0"/>
        <w:snapToGrid w:val="0"/>
        <w:spacing w:line="570" w:lineRule="exact"/>
        <w:jc w:val="center"/>
        <w:rPr>
          <w:rFonts w:ascii="仿宋_GB2312" w:eastAsia="仿宋_GB2312" w:hAnsi="黑体" w:cs="Times New Roman"/>
          <w:sz w:val="32"/>
          <w:szCs w:val="32"/>
        </w:rPr>
      </w:pPr>
      <w:r w:rsidRPr="005E0C5E">
        <w:rPr>
          <w:rFonts w:ascii="仿宋_GB2312" w:eastAsia="仿宋_GB2312" w:hAnsi="仿宋" w:cs="仿宋_GB2312" w:hint="eastAsia"/>
          <w:sz w:val="32"/>
          <w:szCs w:val="32"/>
        </w:rPr>
        <w:t>坛教工字〔</w:t>
      </w:r>
      <w:r w:rsidRPr="005E0C5E">
        <w:rPr>
          <w:rFonts w:ascii="仿宋_GB2312" w:eastAsia="仿宋_GB2312" w:hAnsi="仿宋" w:cs="仿宋_GB2312"/>
          <w:sz w:val="32"/>
          <w:szCs w:val="32"/>
        </w:rPr>
        <w:t>2018</w:t>
      </w:r>
      <w:r w:rsidRPr="005E0C5E">
        <w:rPr>
          <w:rFonts w:ascii="仿宋_GB2312" w:eastAsia="仿宋_GB2312" w:hAnsi="仿宋" w:cs="仿宋_GB2312" w:hint="eastAsia"/>
          <w:sz w:val="32"/>
          <w:szCs w:val="32"/>
        </w:rPr>
        <w:t>〕</w:t>
      </w:r>
      <w:r>
        <w:rPr>
          <w:rFonts w:ascii="仿宋_GB2312" w:eastAsia="仿宋_GB2312" w:hAnsi="仿宋" w:cs="仿宋_GB2312"/>
          <w:sz w:val="32"/>
          <w:szCs w:val="32"/>
        </w:rPr>
        <w:t>25</w:t>
      </w:r>
      <w:r w:rsidRPr="005E0C5E">
        <w:rPr>
          <w:rFonts w:ascii="仿宋_GB2312" w:eastAsia="仿宋_GB2312" w:hAnsi="仿宋" w:cs="仿宋_GB2312" w:hint="eastAsia"/>
          <w:sz w:val="32"/>
          <w:szCs w:val="32"/>
        </w:rPr>
        <w:t>号</w:t>
      </w:r>
    </w:p>
    <w:p w:rsidR="00CF58D8" w:rsidRDefault="004E5282" w:rsidP="00114CBE">
      <w:pPr>
        <w:adjustRightInd w:val="0"/>
        <w:snapToGrid w:val="0"/>
        <w:spacing w:line="570" w:lineRule="exact"/>
        <w:rPr>
          <w:rFonts w:ascii="黑体" w:eastAsia="黑体" w:hAnsi="黑体" w:cs="Times New Roman"/>
          <w:sz w:val="32"/>
          <w:szCs w:val="32"/>
        </w:rPr>
      </w:pPr>
      <w:r w:rsidRPr="004E5282">
        <w:rPr>
          <w:noProof/>
        </w:rPr>
        <w:pict>
          <v:shapetype id="_x0000_t32" coordsize="21600,21600" o:spt="32" o:oned="t" path="m,l21600,21600e" filled="f">
            <v:path arrowok="t" fillok="f" o:connecttype="none"/>
            <o:lock v:ext="edit" shapetype="t"/>
          </v:shapetype>
          <v:shape id="_x0000_s1026" type="#_x0000_t32" style="position:absolute;left:0;text-align:left;margin-left:11.2pt;margin-top:12.35pt;width:423.75pt;height:0;z-index:3" o:connectortype="straight" strokecolor="red" strokeweight="2.25pt"/>
        </w:pict>
      </w:r>
    </w:p>
    <w:p w:rsidR="00CF58D8" w:rsidRDefault="00CF58D8" w:rsidP="00114CBE">
      <w:pPr>
        <w:adjustRightInd w:val="0"/>
        <w:snapToGrid w:val="0"/>
        <w:spacing w:line="570" w:lineRule="exact"/>
        <w:rPr>
          <w:rFonts w:ascii="黑体" w:eastAsia="黑体" w:hAnsi="黑体" w:cs="Times New Roman"/>
          <w:sz w:val="32"/>
          <w:szCs w:val="32"/>
        </w:rPr>
      </w:pPr>
    </w:p>
    <w:p w:rsidR="00CF58D8" w:rsidRDefault="00CF58D8" w:rsidP="00114CBE">
      <w:pPr>
        <w:spacing w:line="560" w:lineRule="exact"/>
        <w:jc w:val="center"/>
        <w:rPr>
          <w:rFonts w:ascii="方正小标宋简体" w:eastAsia="方正小标宋简体" w:cs="Times New Roman"/>
          <w:sz w:val="44"/>
          <w:szCs w:val="44"/>
        </w:rPr>
      </w:pPr>
      <w:r w:rsidRPr="00962F90">
        <w:rPr>
          <w:rFonts w:ascii="方正小标宋简体" w:eastAsia="方正小标宋简体" w:cs="方正小标宋简体" w:hint="eastAsia"/>
          <w:sz w:val="44"/>
          <w:szCs w:val="44"/>
        </w:rPr>
        <w:t>关于</w:t>
      </w:r>
      <w:r>
        <w:rPr>
          <w:rFonts w:ascii="方正小标宋简体" w:eastAsia="方正小标宋简体" w:cs="方正小标宋简体" w:hint="eastAsia"/>
          <w:sz w:val="44"/>
          <w:szCs w:val="44"/>
        </w:rPr>
        <w:t>公布第二阶段教职工羽毛球比赛结果的</w:t>
      </w:r>
    </w:p>
    <w:p w:rsidR="00CF58D8" w:rsidRPr="00962F90" w:rsidRDefault="00CF58D8" w:rsidP="00114CBE">
      <w:pPr>
        <w:spacing w:line="560" w:lineRule="exact"/>
        <w:jc w:val="center"/>
        <w:rPr>
          <w:rFonts w:ascii="方正小标宋简体" w:eastAsia="方正小标宋简体" w:cs="Times New Roman"/>
          <w:color w:val="FF0000"/>
          <w:sz w:val="44"/>
          <w:szCs w:val="44"/>
        </w:rPr>
      </w:pPr>
      <w:r>
        <w:rPr>
          <w:rFonts w:ascii="方正小标宋简体" w:eastAsia="方正小标宋简体" w:cs="方正小标宋简体" w:hint="eastAsia"/>
          <w:sz w:val="44"/>
          <w:szCs w:val="44"/>
        </w:rPr>
        <w:t>通</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知</w:t>
      </w:r>
    </w:p>
    <w:p w:rsidR="00CF58D8" w:rsidRDefault="00CF58D8" w:rsidP="00114CBE">
      <w:pPr>
        <w:pStyle w:val="a4"/>
        <w:spacing w:beforeAutospacing="0" w:after="0" w:line="560" w:lineRule="exact"/>
        <w:rPr>
          <w:rFonts w:ascii="仿宋_GB2312" w:eastAsia="仿宋_GB2312" w:hAnsi="仿宋_GB2312" w:cs="Times New Roman"/>
          <w:sz w:val="32"/>
          <w:szCs w:val="32"/>
        </w:rPr>
      </w:pPr>
    </w:p>
    <w:p w:rsidR="00CF58D8" w:rsidRDefault="00CF58D8" w:rsidP="00114CBE">
      <w:pPr>
        <w:pStyle w:val="a4"/>
        <w:spacing w:beforeAutospacing="0" w:after="0" w:line="560" w:lineRule="exact"/>
        <w:rPr>
          <w:rFonts w:cs="Times New Roman"/>
        </w:rPr>
      </w:pPr>
      <w:r>
        <w:rPr>
          <w:rFonts w:ascii="仿宋_GB2312" w:eastAsia="仿宋_GB2312" w:hAnsi="仿宋_GB2312" w:cs="仿宋_GB2312" w:hint="eastAsia"/>
          <w:sz w:val="32"/>
          <w:szCs w:val="32"/>
        </w:rPr>
        <w:t>各基层工会：</w:t>
      </w:r>
    </w:p>
    <w:p w:rsidR="00CF58D8" w:rsidRPr="00114CBE" w:rsidRDefault="00CF58D8" w:rsidP="00356058">
      <w:pPr>
        <w:ind w:firstLineChars="200" w:firstLine="640"/>
        <w:rPr>
          <w:rFonts w:ascii="仿宋_GB2312" w:eastAsia="仿宋_GB2312" w:cs="Times New Roman"/>
          <w:sz w:val="32"/>
          <w:szCs w:val="32"/>
        </w:rPr>
      </w:pPr>
      <w:r w:rsidRPr="00114CBE">
        <w:rPr>
          <w:rFonts w:ascii="仿宋_GB2312" w:eastAsia="仿宋_GB2312" w:cs="仿宋_GB2312" w:hint="eastAsia"/>
          <w:sz w:val="32"/>
          <w:szCs w:val="32"/>
        </w:rPr>
        <w:t>根据《关于举行</w:t>
      </w:r>
      <w:r w:rsidRPr="00114CBE">
        <w:rPr>
          <w:rFonts w:ascii="仿宋_GB2312" w:eastAsia="仿宋_GB2312" w:cs="仿宋_GB2312"/>
          <w:sz w:val="32"/>
          <w:szCs w:val="32"/>
        </w:rPr>
        <w:t>2018</w:t>
      </w:r>
      <w:r w:rsidRPr="00114CBE">
        <w:rPr>
          <w:rFonts w:ascii="仿宋_GB2312" w:eastAsia="仿宋_GB2312" w:cs="仿宋_GB2312" w:hint="eastAsia"/>
          <w:sz w:val="32"/>
          <w:szCs w:val="32"/>
        </w:rPr>
        <w:t>年金坛区教职工羽毛球第二阶段比赛及抽调部分裁判工作人员的通知》</w:t>
      </w:r>
      <w:r>
        <w:rPr>
          <w:rFonts w:ascii="仿宋_GB2312" w:eastAsia="仿宋_GB2312" w:cs="仿宋_GB2312" w:hint="eastAsia"/>
          <w:sz w:val="32"/>
          <w:szCs w:val="32"/>
        </w:rPr>
        <w:t>（坛教工</w:t>
      </w:r>
      <w:r w:rsidRPr="005E0C5E">
        <w:rPr>
          <w:rFonts w:ascii="仿宋_GB2312" w:eastAsia="仿宋_GB2312" w:hAnsi="仿宋" w:cs="仿宋_GB2312" w:hint="eastAsia"/>
          <w:sz w:val="32"/>
          <w:szCs w:val="32"/>
        </w:rPr>
        <w:t>〔</w:t>
      </w:r>
      <w:r w:rsidRPr="005E0C5E">
        <w:rPr>
          <w:rFonts w:ascii="仿宋_GB2312" w:eastAsia="仿宋_GB2312" w:hAnsi="仿宋" w:cs="仿宋_GB2312"/>
          <w:sz w:val="32"/>
          <w:szCs w:val="32"/>
        </w:rPr>
        <w:t>2018</w:t>
      </w:r>
      <w:r w:rsidRPr="005E0C5E">
        <w:rPr>
          <w:rFonts w:ascii="仿宋_GB2312" w:eastAsia="仿宋_GB2312" w:hAnsi="仿宋" w:cs="仿宋_GB2312" w:hint="eastAsia"/>
          <w:sz w:val="32"/>
          <w:szCs w:val="32"/>
        </w:rPr>
        <w:t>〕</w:t>
      </w:r>
      <w:r>
        <w:rPr>
          <w:rFonts w:ascii="仿宋_GB2312" w:eastAsia="仿宋_GB2312" w:hAnsi="仿宋" w:cs="仿宋_GB2312"/>
          <w:sz w:val="32"/>
          <w:szCs w:val="32"/>
        </w:rPr>
        <w:t>22</w:t>
      </w:r>
      <w:r w:rsidRPr="005E0C5E">
        <w:rPr>
          <w:rFonts w:ascii="仿宋_GB2312" w:eastAsia="仿宋_GB2312" w:hAnsi="仿宋" w:cs="仿宋_GB2312" w:hint="eastAsia"/>
          <w:sz w:val="32"/>
          <w:szCs w:val="32"/>
        </w:rPr>
        <w:t>号</w:t>
      </w:r>
      <w:r>
        <w:rPr>
          <w:rFonts w:ascii="仿宋_GB2312" w:eastAsia="仿宋_GB2312" w:cs="仿宋_GB2312" w:hint="eastAsia"/>
          <w:sz w:val="32"/>
          <w:szCs w:val="32"/>
        </w:rPr>
        <w:t>）精神，经过各基层工会</w:t>
      </w:r>
      <w:proofErr w:type="gramStart"/>
      <w:r>
        <w:rPr>
          <w:rFonts w:ascii="仿宋_GB2312" w:eastAsia="仿宋_GB2312" w:cs="仿宋_GB2312" w:hint="eastAsia"/>
          <w:sz w:val="32"/>
          <w:szCs w:val="32"/>
        </w:rPr>
        <w:t>片级初赛</w:t>
      </w:r>
      <w:proofErr w:type="gramEnd"/>
      <w:r>
        <w:rPr>
          <w:rFonts w:ascii="仿宋_GB2312" w:eastAsia="仿宋_GB2312" w:cs="仿宋_GB2312" w:hint="eastAsia"/>
          <w:sz w:val="32"/>
          <w:szCs w:val="32"/>
        </w:rPr>
        <w:t>选拔，共有</w:t>
      </w:r>
      <w:r>
        <w:rPr>
          <w:rFonts w:ascii="仿宋_GB2312" w:eastAsia="仿宋_GB2312" w:cs="仿宋_GB2312"/>
          <w:sz w:val="32"/>
          <w:szCs w:val="32"/>
        </w:rPr>
        <w:t>26</w:t>
      </w:r>
      <w:r>
        <w:rPr>
          <w:rFonts w:ascii="仿宋_GB2312" w:eastAsia="仿宋_GB2312" w:cs="仿宋_GB2312" w:hint="eastAsia"/>
          <w:sz w:val="32"/>
          <w:szCs w:val="32"/>
        </w:rPr>
        <w:t>支代表队于</w:t>
      </w:r>
      <w:r>
        <w:rPr>
          <w:rFonts w:ascii="仿宋_GB2312" w:eastAsia="仿宋_GB2312" w:cs="仿宋_GB2312"/>
          <w:sz w:val="32"/>
          <w:szCs w:val="32"/>
        </w:rPr>
        <w:t>11</w:t>
      </w:r>
      <w:r>
        <w:rPr>
          <w:rFonts w:ascii="仿宋_GB2312" w:eastAsia="仿宋_GB2312" w:cs="仿宋_GB2312" w:hint="eastAsia"/>
          <w:sz w:val="32"/>
          <w:szCs w:val="32"/>
        </w:rPr>
        <w:t>月</w:t>
      </w:r>
      <w:r>
        <w:rPr>
          <w:rFonts w:ascii="仿宋_GB2312" w:eastAsia="仿宋_GB2312" w:cs="仿宋_GB2312"/>
          <w:sz w:val="32"/>
          <w:szCs w:val="32"/>
        </w:rPr>
        <w:t>21</w:t>
      </w:r>
      <w:r>
        <w:rPr>
          <w:rFonts w:ascii="仿宋_GB2312" w:eastAsia="仿宋_GB2312"/>
          <w:sz w:val="32"/>
          <w:szCs w:val="32"/>
        </w:rPr>
        <w:t>——</w:t>
      </w:r>
      <w:r>
        <w:rPr>
          <w:rFonts w:ascii="仿宋_GB2312" w:eastAsia="仿宋_GB2312" w:cs="仿宋_GB2312"/>
          <w:sz w:val="32"/>
          <w:szCs w:val="32"/>
        </w:rPr>
        <w:t>22</w:t>
      </w:r>
      <w:r>
        <w:rPr>
          <w:rFonts w:ascii="仿宋_GB2312" w:eastAsia="仿宋_GB2312" w:cs="仿宋_GB2312" w:hint="eastAsia"/>
          <w:sz w:val="32"/>
          <w:szCs w:val="32"/>
        </w:rPr>
        <w:t>日在江苏省金坛中等专业学校体育馆进行了第二阶段的比赛，现将比赛结果予以公布。（具体结果见附件）</w:t>
      </w:r>
    </w:p>
    <w:p w:rsidR="00CF58D8" w:rsidRDefault="00CF58D8" w:rsidP="00114CBE">
      <w:pPr>
        <w:pStyle w:val="a4"/>
        <w:spacing w:beforeAutospacing="0" w:after="0" w:line="560" w:lineRule="exact"/>
        <w:ind w:firstLine="573"/>
        <w:rPr>
          <w:rFonts w:ascii="仿宋_GB2312" w:eastAsia="仿宋_GB2312" w:hAnsi="仿宋_GB2312" w:cs="Times New Roman"/>
          <w:sz w:val="32"/>
          <w:szCs w:val="32"/>
        </w:rPr>
      </w:pPr>
    </w:p>
    <w:p w:rsidR="00CF58D8" w:rsidRPr="00CC7678" w:rsidRDefault="00CF58D8" w:rsidP="00356058">
      <w:pPr>
        <w:pStyle w:val="a4"/>
        <w:spacing w:beforeAutospacing="0" w:after="0" w:line="560" w:lineRule="exact"/>
        <w:ind w:firstLineChars="1406" w:firstLine="4499"/>
        <w:rPr>
          <w:rFonts w:ascii="仿宋_GB2312" w:eastAsia="仿宋_GB2312" w:hAnsi="仿宋_GB2312" w:cs="Times New Roman"/>
          <w:sz w:val="32"/>
          <w:szCs w:val="32"/>
        </w:rPr>
      </w:pPr>
      <w:r w:rsidRPr="00CC7678">
        <w:rPr>
          <w:rFonts w:ascii="仿宋_GB2312" w:eastAsia="仿宋_GB2312" w:hAnsi="仿宋_GB2312" w:cs="仿宋_GB2312" w:hint="eastAsia"/>
          <w:sz w:val="32"/>
          <w:szCs w:val="32"/>
        </w:rPr>
        <w:t>常州市金坛区教育工会</w:t>
      </w:r>
    </w:p>
    <w:p w:rsidR="00CF58D8" w:rsidRPr="00CC7678" w:rsidRDefault="00CF58D8" w:rsidP="00356058">
      <w:pPr>
        <w:pStyle w:val="a4"/>
        <w:spacing w:beforeAutospacing="0" w:after="0" w:line="560" w:lineRule="exact"/>
        <w:ind w:firstLineChars="1518" w:firstLine="4858"/>
        <w:rPr>
          <w:rFonts w:ascii="仿宋_GB2312" w:eastAsia="仿宋_GB2312" w:hAnsi="仿宋_GB2312" w:cs="Times New Roman"/>
          <w:sz w:val="32"/>
          <w:szCs w:val="32"/>
        </w:rPr>
      </w:pPr>
      <w:r w:rsidRPr="00CC7678">
        <w:rPr>
          <w:rFonts w:ascii="仿宋_GB2312" w:eastAsia="仿宋_GB2312" w:hAnsi="仿宋_GB2312" w:cs="仿宋_GB2312"/>
          <w:sz w:val="32"/>
          <w:szCs w:val="32"/>
        </w:rPr>
        <w:t>201</w:t>
      </w:r>
      <w:r>
        <w:rPr>
          <w:rFonts w:ascii="仿宋_GB2312" w:eastAsia="仿宋_GB2312" w:hAnsi="仿宋_GB2312" w:cs="仿宋_GB2312"/>
          <w:sz w:val="32"/>
          <w:szCs w:val="32"/>
        </w:rPr>
        <w:t>8</w:t>
      </w:r>
      <w:r w:rsidRPr="00CC7678">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sidRPr="00CC7678">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sidRPr="00CC7678">
        <w:rPr>
          <w:rFonts w:ascii="仿宋_GB2312" w:eastAsia="仿宋_GB2312" w:hAnsi="仿宋_GB2312" w:cs="仿宋_GB2312" w:hint="eastAsia"/>
          <w:sz w:val="32"/>
          <w:szCs w:val="32"/>
        </w:rPr>
        <w:t>日</w:t>
      </w:r>
    </w:p>
    <w:p w:rsidR="00CF58D8" w:rsidRDefault="00CF58D8" w:rsidP="00185C35">
      <w:pPr>
        <w:adjustRightInd w:val="0"/>
        <w:snapToGrid w:val="0"/>
        <w:spacing w:line="560" w:lineRule="exact"/>
        <w:rPr>
          <w:rFonts w:ascii="仿宋_GB2312" w:eastAsia="仿宋_GB2312" w:cs="Times New Roman"/>
          <w:sz w:val="32"/>
          <w:szCs w:val="32"/>
        </w:rPr>
      </w:pPr>
    </w:p>
    <w:p w:rsidR="00CF58D8" w:rsidRPr="00626126" w:rsidRDefault="004E5282" w:rsidP="00356058">
      <w:pPr>
        <w:spacing w:line="560" w:lineRule="exact"/>
        <w:ind w:leftChars="152" w:left="949" w:hangingChars="300" w:hanging="630"/>
        <w:rPr>
          <w:rFonts w:ascii="仿宋_GB2312" w:eastAsia="仿宋_GB2312" w:cs="Times New Roman"/>
          <w:sz w:val="28"/>
          <w:szCs w:val="28"/>
        </w:rPr>
      </w:pPr>
      <w:r w:rsidRPr="004E5282">
        <w:rPr>
          <w:noProof/>
        </w:rPr>
        <w:pict>
          <v:line id="_x0000_s1027" style="position:absolute;left:0;text-align:left;z-index:1" from="0,0" to="425.25pt,0" strokeweight="1.5pt">
            <w10:wrap anchorx="page"/>
          </v:line>
        </w:pict>
      </w:r>
      <w:r w:rsidR="00CF58D8">
        <w:rPr>
          <w:rFonts w:ascii="仿宋_GB2312" w:eastAsia="仿宋_GB2312" w:cs="仿宋_GB2312" w:hint="eastAsia"/>
          <w:sz w:val="28"/>
          <w:szCs w:val="28"/>
        </w:rPr>
        <w:t>常州市金坛区</w:t>
      </w:r>
      <w:r w:rsidR="00CF58D8" w:rsidRPr="00626126">
        <w:rPr>
          <w:rFonts w:ascii="仿宋_GB2312" w:eastAsia="仿宋_GB2312" w:cs="仿宋_GB2312" w:hint="eastAsia"/>
          <w:sz w:val="28"/>
          <w:szCs w:val="28"/>
        </w:rPr>
        <w:t>教育局办公室</w:t>
      </w:r>
      <w:r w:rsidR="00CF58D8" w:rsidRPr="00626126">
        <w:rPr>
          <w:rFonts w:ascii="仿宋_GB2312" w:eastAsia="仿宋_GB2312" w:cs="仿宋_GB2312"/>
          <w:sz w:val="28"/>
          <w:szCs w:val="28"/>
        </w:rPr>
        <w:t xml:space="preserve">             201</w:t>
      </w:r>
      <w:r w:rsidR="00CF58D8">
        <w:rPr>
          <w:rFonts w:ascii="仿宋_GB2312" w:eastAsia="仿宋_GB2312" w:cs="仿宋_GB2312"/>
          <w:sz w:val="28"/>
          <w:szCs w:val="28"/>
        </w:rPr>
        <w:t>8</w:t>
      </w:r>
      <w:r w:rsidR="00CF58D8" w:rsidRPr="00626126">
        <w:rPr>
          <w:rFonts w:ascii="仿宋_GB2312" w:eastAsia="仿宋_GB2312" w:cs="仿宋_GB2312" w:hint="eastAsia"/>
          <w:sz w:val="28"/>
          <w:szCs w:val="28"/>
        </w:rPr>
        <w:t>年</w:t>
      </w:r>
      <w:r w:rsidR="00CF58D8">
        <w:rPr>
          <w:rFonts w:ascii="仿宋_GB2312" w:eastAsia="仿宋_GB2312" w:cs="仿宋_GB2312"/>
          <w:sz w:val="28"/>
          <w:szCs w:val="28"/>
        </w:rPr>
        <w:t>12</w:t>
      </w:r>
      <w:r w:rsidR="00CF58D8" w:rsidRPr="00626126">
        <w:rPr>
          <w:rFonts w:ascii="仿宋_GB2312" w:eastAsia="仿宋_GB2312" w:cs="仿宋_GB2312" w:hint="eastAsia"/>
          <w:sz w:val="28"/>
          <w:szCs w:val="28"/>
        </w:rPr>
        <w:t>月</w:t>
      </w:r>
      <w:r w:rsidR="00CF58D8">
        <w:rPr>
          <w:rFonts w:ascii="仿宋_GB2312" w:eastAsia="仿宋_GB2312" w:cs="仿宋_GB2312"/>
          <w:sz w:val="28"/>
          <w:szCs w:val="28"/>
        </w:rPr>
        <w:t>10</w:t>
      </w:r>
      <w:r w:rsidR="00CF58D8" w:rsidRPr="00626126">
        <w:rPr>
          <w:rFonts w:ascii="仿宋_GB2312" w:eastAsia="仿宋_GB2312" w:cs="仿宋_GB2312" w:hint="eastAsia"/>
          <w:sz w:val="28"/>
          <w:szCs w:val="28"/>
        </w:rPr>
        <w:t>日印发</w:t>
      </w:r>
    </w:p>
    <w:p w:rsidR="00CF58D8" w:rsidRDefault="004E5282" w:rsidP="00356058">
      <w:pPr>
        <w:spacing w:line="180" w:lineRule="exact"/>
        <w:ind w:firstLineChars="100" w:firstLine="210"/>
        <w:rPr>
          <w:rFonts w:ascii="仿宋_GB2312" w:eastAsia="仿宋_GB2312" w:cs="仿宋_GB2312"/>
          <w:sz w:val="28"/>
          <w:szCs w:val="28"/>
        </w:rPr>
      </w:pPr>
      <w:r w:rsidRPr="004E5282">
        <w:rPr>
          <w:noProof/>
        </w:rPr>
        <w:pict>
          <v:line id="_x0000_s1028" style="position:absolute;left:0;text-align:left;z-index:2" from="0,3.2pt" to="425.25pt,3.2pt" strokeweight="1.5pt">
            <w10:wrap anchorx="page"/>
          </v:line>
        </w:pict>
      </w:r>
      <w:r w:rsidR="00CF58D8" w:rsidRPr="00626126">
        <w:rPr>
          <w:rFonts w:ascii="仿宋_GB2312" w:eastAsia="仿宋_GB2312" w:cs="仿宋_GB2312"/>
          <w:sz w:val="28"/>
          <w:szCs w:val="28"/>
        </w:rPr>
        <w:t xml:space="preserve">       </w:t>
      </w:r>
      <w:r w:rsidR="00CF58D8">
        <w:rPr>
          <w:rFonts w:ascii="仿宋_GB2312" w:eastAsia="仿宋_GB2312" w:cs="仿宋_GB2312"/>
          <w:sz w:val="28"/>
          <w:szCs w:val="28"/>
        </w:rPr>
        <w:t xml:space="preserve">                                         </w:t>
      </w:r>
    </w:p>
    <w:p w:rsidR="00356058" w:rsidRDefault="00356058" w:rsidP="00DD1996">
      <w:pPr>
        <w:rPr>
          <w:rFonts w:ascii="仿宋_GB2312" w:eastAsia="仿宋_GB2312" w:cs="仿宋_GB2312" w:hint="eastAsia"/>
          <w:sz w:val="32"/>
          <w:szCs w:val="32"/>
        </w:rPr>
      </w:pPr>
    </w:p>
    <w:p w:rsidR="00CF58D8" w:rsidRPr="00DD1996" w:rsidRDefault="00CF58D8" w:rsidP="00DD1996">
      <w:pPr>
        <w:rPr>
          <w:rFonts w:ascii="仿宋_GB2312" w:eastAsia="仿宋_GB2312" w:cs="Times New Roman"/>
          <w:sz w:val="32"/>
          <w:szCs w:val="32"/>
        </w:rPr>
      </w:pPr>
      <w:r w:rsidRPr="00DD1996">
        <w:rPr>
          <w:rFonts w:ascii="仿宋_GB2312" w:eastAsia="仿宋_GB2312" w:cs="仿宋_GB2312" w:hint="eastAsia"/>
          <w:sz w:val="32"/>
          <w:szCs w:val="32"/>
        </w:rPr>
        <w:lastRenderedPageBreak/>
        <w:t>附件：</w:t>
      </w:r>
    </w:p>
    <w:p w:rsidR="00CF58D8" w:rsidRPr="00DD1996" w:rsidRDefault="00CF58D8" w:rsidP="00DD1996">
      <w:pPr>
        <w:rPr>
          <w:rFonts w:ascii="仿宋_GB2312" w:eastAsia="仿宋_GB2312" w:cs="Times New Roman"/>
          <w:sz w:val="32"/>
          <w:szCs w:val="32"/>
        </w:rPr>
      </w:pPr>
    </w:p>
    <w:p w:rsidR="00CF58D8" w:rsidRPr="00DB32C9" w:rsidRDefault="00CF58D8" w:rsidP="00356058">
      <w:pPr>
        <w:ind w:firstLineChars="100" w:firstLine="321"/>
        <w:rPr>
          <w:rFonts w:ascii="仿宋_GB2312" w:eastAsia="仿宋_GB2312" w:cs="Times New Roman"/>
          <w:b/>
          <w:bCs/>
          <w:sz w:val="32"/>
          <w:szCs w:val="32"/>
        </w:rPr>
      </w:pPr>
      <w:r w:rsidRPr="00DB32C9">
        <w:rPr>
          <w:rFonts w:ascii="仿宋_GB2312" w:eastAsia="仿宋_GB2312" w:cs="仿宋_GB2312" w:hint="eastAsia"/>
          <w:b/>
          <w:bCs/>
          <w:sz w:val="32"/>
          <w:szCs w:val="32"/>
        </w:rPr>
        <w:t>一等奖：</w:t>
      </w:r>
    </w:p>
    <w:p w:rsidR="00CF58D8" w:rsidRDefault="00CF58D8" w:rsidP="00356058">
      <w:pPr>
        <w:ind w:firstLineChars="100" w:firstLine="320"/>
        <w:rPr>
          <w:rFonts w:ascii="仿宋_GB2312" w:eastAsia="仿宋_GB2312" w:cs="Times New Roman"/>
          <w:sz w:val="32"/>
          <w:szCs w:val="32"/>
        </w:rPr>
      </w:pPr>
      <w:r w:rsidRPr="00DD1996">
        <w:rPr>
          <w:rFonts w:ascii="仿宋_GB2312" w:eastAsia="仿宋_GB2312" w:cs="仿宋_GB2312" w:hint="eastAsia"/>
          <w:sz w:val="32"/>
          <w:szCs w:val="32"/>
        </w:rPr>
        <w:t>江苏省华罗庚中学</w:t>
      </w:r>
      <w:r>
        <w:rPr>
          <w:rFonts w:ascii="仿宋_GB2312" w:eastAsia="仿宋_GB2312" w:cs="仿宋_GB2312" w:hint="eastAsia"/>
          <w:sz w:val="32"/>
          <w:szCs w:val="32"/>
        </w:rPr>
        <w:t>、</w:t>
      </w:r>
      <w:r w:rsidRPr="00DD1996">
        <w:rPr>
          <w:rFonts w:ascii="仿宋_GB2312" w:eastAsia="仿宋_GB2312" w:cs="仿宋_GB2312" w:hint="eastAsia"/>
          <w:sz w:val="32"/>
          <w:szCs w:val="32"/>
        </w:rPr>
        <w:t>金坛区第四中学</w:t>
      </w:r>
      <w:r>
        <w:rPr>
          <w:rFonts w:ascii="仿宋_GB2312" w:eastAsia="仿宋_GB2312" w:cs="仿宋_GB2312" w:hint="eastAsia"/>
          <w:sz w:val="32"/>
          <w:szCs w:val="32"/>
        </w:rPr>
        <w:t>、</w:t>
      </w:r>
      <w:r w:rsidRPr="00DD1996">
        <w:rPr>
          <w:rFonts w:ascii="仿宋_GB2312" w:eastAsia="仿宋_GB2312" w:cs="仿宋_GB2312" w:hint="eastAsia"/>
          <w:sz w:val="32"/>
          <w:szCs w:val="32"/>
        </w:rPr>
        <w:t>华罗庚实验学校（初中部）</w:t>
      </w:r>
      <w:r>
        <w:rPr>
          <w:rFonts w:ascii="仿宋_GB2312" w:eastAsia="仿宋_GB2312" w:cs="仿宋_GB2312" w:hint="eastAsia"/>
          <w:sz w:val="32"/>
          <w:szCs w:val="32"/>
        </w:rPr>
        <w:t>、金坛区第二中学、华罗庚实验学校（小学部）、金坛区常胜小学。</w:t>
      </w:r>
    </w:p>
    <w:p w:rsidR="00CF58D8" w:rsidRPr="00DB32C9" w:rsidRDefault="00CF58D8" w:rsidP="00356058">
      <w:pPr>
        <w:ind w:firstLineChars="200" w:firstLine="643"/>
        <w:rPr>
          <w:rFonts w:ascii="仿宋_GB2312" w:eastAsia="仿宋_GB2312" w:cs="Times New Roman"/>
          <w:b/>
          <w:bCs/>
          <w:sz w:val="32"/>
          <w:szCs w:val="32"/>
        </w:rPr>
      </w:pPr>
      <w:r w:rsidRPr="00DB32C9">
        <w:rPr>
          <w:rFonts w:ascii="仿宋_GB2312" w:eastAsia="仿宋_GB2312" w:cs="仿宋_GB2312" w:hint="eastAsia"/>
          <w:b/>
          <w:bCs/>
          <w:sz w:val="32"/>
          <w:szCs w:val="32"/>
        </w:rPr>
        <w:t>二等奖：</w:t>
      </w:r>
    </w:p>
    <w:p w:rsidR="00CF58D8" w:rsidRDefault="00CF58D8" w:rsidP="00356058">
      <w:pPr>
        <w:ind w:firstLineChars="200" w:firstLine="640"/>
        <w:rPr>
          <w:rFonts w:ascii="仿宋_GB2312" w:eastAsia="仿宋_GB2312" w:cs="Times New Roman"/>
          <w:sz w:val="32"/>
          <w:szCs w:val="32"/>
        </w:rPr>
      </w:pPr>
      <w:r>
        <w:rPr>
          <w:rFonts w:ascii="仿宋_GB2312" w:eastAsia="仿宋_GB2312" w:cs="仿宋_GB2312" w:hint="eastAsia"/>
          <w:sz w:val="32"/>
          <w:szCs w:val="32"/>
        </w:rPr>
        <w:t>江苏省金坛中等专业学校、金坛区第一中学、金坛区第三中学、金坛区青少年体校、金坛区水北小学、金坛区西城实验学校、金坛区华罗庚实验学校新城分校、</w:t>
      </w:r>
      <w:proofErr w:type="gramStart"/>
      <w:r>
        <w:rPr>
          <w:rFonts w:ascii="仿宋_GB2312" w:eastAsia="仿宋_GB2312" w:cs="仿宋_GB2312" w:hint="eastAsia"/>
          <w:sz w:val="32"/>
          <w:szCs w:val="32"/>
        </w:rPr>
        <w:t>金坛区尧塘小学</w:t>
      </w:r>
      <w:proofErr w:type="gramEnd"/>
      <w:r>
        <w:rPr>
          <w:rFonts w:ascii="仿宋_GB2312" w:eastAsia="仿宋_GB2312" w:cs="仿宋_GB2312" w:hint="eastAsia"/>
          <w:sz w:val="32"/>
          <w:szCs w:val="32"/>
        </w:rPr>
        <w:t>。</w:t>
      </w:r>
    </w:p>
    <w:p w:rsidR="00CF58D8" w:rsidRPr="00DB32C9" w:rsidRDefault="00CF58D8" w:rsidP="00356058">
      <w:pPr>
        <w:ind w:firstLineChars="200" w:firstLine="643"/>
        <w:rPr>
          <w:rFonts w:ascii="仿宋_GB2312" w:eastAsia="仿宋_GB2312" w:cs="Times New Roman"/>
          <w:b/>
          <w:bCs/>
          <w:sz w:val="32"/>
          <w:szCs w:val="32"/>
        </w:rPr>
      </w:pPr>
      <w:r w:rsidRPr="00DB32C9">
        <w:rPr>
          <w:rFonts w:ascii="仿宋_GB2312" w:eastAsia="仿宋_GB2312" w:cs="仿宋_GB2312" w:hint="eastAsia"/>
          <w:b/>
          <w:bCs/>
          <w:sz w:val="32"/>
          <w:szCs w:val="32"/>
        </w:rPr>
        <w:t>三等奖</w:t>
      </w:r>
      <w:r w:rsidRPr="00DB32C9">
        <w:rPr>
          <w:rFonts w:ascii="仿宋_GB2312" w:eastAsia="仿宋_GB2312" w:cs="仿宋_GB2312"/>
          <w:b/>
          <w:bCs/>
          <w:sz w:val="32"/>
          <w:szCs w:val="32"/>
        </w:rPr>
        <w:t>:</w:t>
      </w:r>
    </w:p>
    <w:p w:rsidR="00CF58D8" w:rsidRPr="00484763" w:rsidRDefault="00CF58D8" w:rsidP="004E5282">
      <w:pPr>
        <w:ind w:firstLineChars="200" w:firstLine="640"/>
        <w:rPr>
          <w:rFonts w:ascii="仿宋_GB2312" w:eastAsia="仿宋_GB2312" w:cs="Times New Roman"/>
          <w:sz w:val="32"/>
          <w:szCs w:val="32"/>
        </w:rPr>
      </w:pPr>
      <w:r>
        <w:rPr>
          <w:rFonts w:ascii="仿宋_GB2312" w:eastAsia="仿宋_GB2312" w:cs="仿宋_GB2312" w:hint="eastAsia"/>
          <w:sz w:val="32"/>
          <w:szCs w:val="32"/>
        </w:rPr>
        <w:t>金坛区金沙高级中学、金坛区教育局机关、金坛区水北中学、金坛区薛埠中学、金坛区第五中学、金坛区指前实验学校、金坛区河滨小学、金坛区儒林中心小学、金坛区西岗小学、金坛区实验幼儿园、</w:t>
      </w:r>
      <w:proofErr w:type="gramStart"/>
      <w:r>
        <w:rPr>
          <w:rFonts w:ascii="仿宋_GB2312" w:eastAsia="仿宋_GB2312" w:cs="仿宋_GB2312" w:hint="eastAsia"/>
          <w:sz w:val="32"/>
          <w:szCs w:val="32"/>
        </w:rPr>
        <w:t>金坛区社头小学</w:t>
      </w:r>
      <w:proofErr w:type="gramEnd"/>
      <w:r>
        <w:rPr>
          <w:rFonts w:ascii="仿宋_GB2312" w:eastAsia="仿宋_GB2312" w:cs="仿宋_GB2312" w:hint="eastAsia"/>
          <w:sz w:val="32"/>
          <w:szCs w:val="32"/>
        </w:rPr>
        <w:t>、</w:t>
      </w:r>
      <w:proofErr w:type="gramStart"/>
      <w:r>
        <w:rPr>
          <w:rFonts w:ascii="仿宋_GB2312" w:eastAsia="仿宋_GB2312" w:cs="仿宋_GB2312" w:hint="eastAsia"/>
          <w:sz w:val="32"/>
          <w:szCs w:val="32"/>
        </w:rPr>
        <w:t>金坛区直溪中心</w:t>
      </w:r>
      <w:proofErr w:type="gramEnd"/>
      <w:r>
        <w:rPr>
          <w:rFonts w:ascii="仿宋_GB2312" w:eastAsia="仿宋_GB2312" w:cs="仿宋_GB2312" w:hint="eastAsia"/>
          <w:sz w:val="32"/>
          <w:szCs w:val="32"/>
        </w:rPr>
        <w:t>小学。</w:t>
      </w:r>
    </w:p>
    <w:sectPr w:rsidR="00CF58D8" w:rsidRPr="00484763" w:rsidSect="00717E36">
      <w:footerReference w:type="even" r:id="rId6"/>
      <w:pgSz w:w="11906" w:h="16838" w:code="9"/>
      <w:pgMar w:top="2098" w:right="1531" w:bottom="1871" w:left="1531" w:header="709"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629" w:rsidRDefault="003B7629" w:rsidP="006C464C">
      <w:pPr>
        <w:rPr>
          <w:rFonts w:cs="Times New Roman"/>
        </w:rPr>
      </w:pPr>
      <w:r>
        <w:rPr>
          <w:rFonts w:cs="Times New Roman"/>
        </w:rPr>
        <w:separator/>
      </w:r>
    </w:p>
  </w:endnote>
  <w:endnote w:type="continuationSeparator" w:id="0">
    <w:p w:rsidR="003B7629" w:rsidRDefault="003B7629" w:rsidP="006C464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D8" w:rsidRPr="00E43BE4" w:rsidRDefault="00CF58D8" w:rsidP="00356058">
    <w:pPr>
      <w:pStyle w:val="a3"/>
      <w:adjustRightInd w:val="0"/>
      <w:ind w:rightChars="100" w:right="210"/>
      <w:rPr>
        <w:rFonts w:ascii="Times New Roman" w:hAnsi="Times New Roman" w:cs="Times New Roman"/>
        <w:sz w:val="28"/>
        <w:szCs w:val="28"/>
      </w:rPr>
    </w:pPr>
    <w:r>
      <w:rPr>
        <w:rFonts w:ascii="Times New Roman" w:hAnsi="Times New Roman" w:cs="Times New Roman"/>
        <w:sz w:val="28"/>
        <w:szCs w:val="28"/>
      </w:rPr>
      <w:t xml:space="preserve">— </w:t>
    </w:r>
    <w:r w:rsidR="004E5282" w:rsidRPr="00E43BE4">
      <w:rPr>
        <w:rFonts w:ascii="Times New Roman" w:hAnsi="Times New Roman" w:cs="Times New Roman"/>
        <w:sz w:val="28"/>
        <w:szCs w:val="28"/>
      </w:rPr>
      <w:fldChar w:fldCharType="begin"/>
    </w:r>
    <w:r w:rsidRPr="00E43BE4">
      <w:rPr>
        <w:rFonts w:ascii="Times New Roman" w:hAnsi="Times New Roman" w:cs="Times New Roman"/>
        <w:sz w:val="28"/>
        <w:szCs w:val="28"/>
      </w:rPr>
      <w:instrText xml:space="preserve"> PAGE   \* MERGEFORMAT </w:instrText>
    </w:r>
    <w:r w:rsidR="004E5282" w:rsidRPr="00E43BE4">
      <w:rPr>
        <w:rFonts w:ascii="Times New Roman" w:hAnsi="Times New Roman" w:cs="Times New Roman"/>
        <w:sz w:val="28"/>
        <w:szCs w:val="28"/>
      </w:rPr>
      <w:fldChar w:fldCharType="separate"/>
    </w:r>
    <w:r w:rsidR="00356058" w:rsidRPr="00356058">
      <w:rPr>
        <w:rFonts w:ascii="Times New Roman" w:hAnsi="Times New Roman" w:cs="Times New Roman"/>
        <w:noProof/>
        <w:sz w:val="28"/>
        <w:szCs w:val="28"/>
        <w:lang w:val="zh-CN"/>
      </w:rPr>
      <w:t>2</w:t>
    </w:r>
    <w:r w:rsidR="004E5282" w:rsidRPr="00E43BE4">
      <w:rPr>
        <w:rFonts w:ascii="Times New Roman" w:hAnsi="Times New Roman" w:cs="Times New Roman"/>
        <w:sz w:val="28"/>
        <w:szCs w:val="28"/>
      </w:rPr>
      <w:fldChar w:fldCharType="end"/>
    </w:r>
    <w:r>
      <w:rPr>
        <w:rFonts w:ascii="Times New Roman" w:hAnsi="Times New Roman" w:cs="Times New Roman"/>
        <w:sz w:val="28"/>
        <w:szCs w:val="28"/>
      </w:rPr>
      <w:t xml:space="preserve"> —</w:t>
    </w:r>
  </w:p>
  <w:p w:rsidR="00CF58D8" w:rsidRDefault="00CF58D8">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629" w:rsidRDefault="003B7629" w:rsidP="006C464C">
      <w:pPr>
        <w:rPr>
          <w:rFonts w:cs="Times New Roman"/>
        </w:rPr>
      </w:pPr>
      <w:r>
        <w:rPr>
          <w:rFonts w:cs="Times New Roman"/>
        </w:rPr>
        <w:separator/>
      </w:r>
    </w:p>
  </w:footnote>
  <w:footnote w:type="continuationSeparator" w:id="0">
    <w:p w:rsidR="003B7629" w:rsidRDefault="003B7629" w:rsidP="006C464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CBE"/>
    <w:rsid w:val="0001763C"/>
    <w:rsid w:val="00114CBE"/>
    <w:rsid w:val="00140454"/>
    <w:rsid w:val="00141FAF"/>
    <w:rsid w:val="00185C35"/>
    <w:rsid w:val="001A6A3E"/>
    <w:rsid w:val="00267CD0"/>
    <w:rsid w:val="002C5EC0"/>
    <w:rsid w:val="00356058"/>
    <w:rsid w:val="003B7629"/>
    <w:rsid w:val="00484763"/>
    <w:rsid w:val="004E5282"/>
    <w:rsid w:val="00503FF5"/>
    <w:rsid w:val="005E0C5E"/>
    <w:rsid w:val="005F71B1"/>
    <w:rsid w:val="00626126"/>
    <w:rsid w:val="006C464C"/>
    <w:rsid w:val="00705AC2"/>
    <w:rsid w:val="00717E36"/>
    <w:rsid w:val="007528F2"/>
    <w:rsid w:val="00752B7F"/>
    <w:rsid w:val="007816FD"/>
    <w:rsid w:val="00893C29"/>
    <w:rsid w:val="00962F90"/>
    <w:rsid w:val="00A02E3A"/>
    <w:rsid w:val="00B1363E"/>
    <w:rsid w:val="00CC7678"/>
    <w:rsid w:val="00CF58D8"/>
    <w:rsid w:val="00DB32C9"/>
    <w:rsid w:val="00DD1996"/>
    <w:rsid w:val="00E43BE4"/>
    <w:rsid w:val="00ED07FE"/>
    <w:rsid w:val="00F12687"/>
    <w:rsid w:val="00F72E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B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14CBE"/>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114CBE"/>
    <w:rPr>
      <w:rFonts w:ascii="Calibri" w:eastAsia="宋体" w:hAnsi="Calibri" w:cs="Calibri"/>
      <w:sz w:val="18"/>
      <w:szCs w:val="18"/>
    </w:rPr>
  </w:style>
  <w:style w:type="paragraph" w:styleId="a4">
    <w:name w:val="Normal (Web)"/>
    <w:basedOn w:val="a"/>
    <w:uiPriority w:val="99"/>
    <w:rsid w:val="00114CBE"/>
    <w:pPr>
      <w:widowControl/>
      <w:spacing w:beforeAutospacing="1" w:after="142" w:line="288" w:lineRule="auto"/>
    </w:pPr>
    <w:rPr>
      <w:rFonts w:ascii="宋体" w:hAnsi="宋体" w:cs="宋体"/>
      <w:kern w:val="0"/>
      <w:sz w:val="24"/>
      <w:szCs w:val="24"/>
    </w:rPr>
  </w:style>
  <w:style w:type="paragraph" w:styleId="a5">
    <w:name w:val="header"/>
    <w:basedOn w:val="a"/>
    <w:link w:val="Char0"/>
    <w:uiPriority w:val="99"/>
    <w:semiHidden/>
    <w:rsid w:val="007528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7528F2"/>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87</Words>
  <Characters>500</Characters>
  <Application>Microsoft Office Word</Application>
  <DocSecurity>0</DocSecurity>
  <Lines>4</Lines>
  <Paragraphs>1</Paragraphs>
  <ScaleCrop>false</ScaleCrop>
  <Company>微软公司</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cp:lastPrinted>2018-12-10T08:08:00Z</cp:lastPrinted>
  <dcterms:created xsi:type="dcterms:W3CDTF">2018-12-10T06:56:00Z</dcterms:created>
  <dcterms:modified xsi:type="dcterms:W3CDTF">2018-12-10T08:09:00Z</dcterms:modified>
</cp:coreProperties>
</file>