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7D5" w:rsidRDefault="005D57D5" w:rsidP="009258CE">
      <w:pPr>
        <w:spacing w:line="700" w:lineRule="exact"/>
        <w:jc w:val="center"/>
        <w:rPr>
          <w:rFonts w:ascii="黑体" w:eastAsia="黑体" w:hAnsi="黑体"/>
          <w:sz w:val="44"/>
          <w:szCs w:val="44"/>
        </w:rPr>
      </w:pPr>
      <w:r w:rsidRPr="00AA604A">
        <w:rPr>
          <w:rFonts w:ascii="黑体" w:eastAsia="黑体" w:hAnsi="黑体" w:hint="eastAsia"/>
          <w:sz w:val="44"/>
          <w:szCs w:val="44"/>
        </w:rPr>
        <w:t>关于印发《</w:t>
      </w:r>
      <w:r w:rsidR="009258CE">
        <w:rPr>
          <w:rFonts w:ascii="黑体" w:eastAsia="黑体" w:hAnsi="黑体" w:hint="eastAsia"/>
          <w:sz w:val="44"/>
          <w:szCs w:val="44"/>
        </w:rPr>
        <w:t>2018</w:t>
      </w:r>
      <w:r>
        <w:rPr>
          <w:rFonts w:ascii="黑体" w:eastAsia="黑体" w:hAnsi="黑体" w:hint="eastAsia"/>
          <w:sz w:val="44"/>
          <w:szCs w:val="44"/>
        </w:rPr>
        <w:t>年</w:t>
      </w:r>
      <w:r w:rsidR="009258CE">
        <w:rPr>
          <w:rFonts w:ascii="黑体" w:eastAsia="黑体" w:hAnsi="黑体" w:hint="eastAsia"/>
          <w:sz w:val="44"/>
          <w:szCs w:val="44"/>
        </w:rPr>
        <w:t>常州市</w:t>
      </w:r>
      <w:r>
        <w:rPr>
          <w:rFonts w:ascii="黑体" w:eastAsia="黑体" w:hAnsi="黑体" w:hint="eastAsia"/>
          <w:sz w:val="44"/>
          <w:szCs w:val="44"/>
        </w:rPr>
        <w:t>金坛区</w:t>
      </w:r>
      <w:r w:rsidRPr="00AA604A">
        <w:rPr>
          <w:rFonts w:ascii="黑体" w:eastAsia="黑体" w:hAnsi="黑体" w:hint="eastAsia"/>
          <w:sz w:val="44"/>
          <w:szCs w:val="44"/>
        </w:rPr>
        <w:t>初中</w:t>
      </w:r>
      <w:r w:rsidR="009258CE">
        <w:rPr>
          <w:rFonts w:ascii="黑体" w:eastAsia="黑体" w:hAnsi="黑体" w:hint="eastAsia"/>
          <w:sz w:val="44"/>
          <w:szCs w:val="44"/>
        </w:rPr>
        <w:t>学业水平测试</w:t>
      </w:r>
      <w:r w:rsidRPr="00AA604A">
        <w:rPr>
          <w:rFonts w:ascii="黑体" w:eastAsia="黑体" w:hAnsi="黑体" w:hint="eastAsia"/>
          <w:sz w:val="44"/>
          <w:szCs w:val="44"/>
        </w:rPr>
        <w:t>体育考试安全工作指南》的通知</w:t>
      </w:r>
    </w:p>
    <w:p w:rsidR="005D57D5" w:rsidRPr="009019CD" w:rsidRDefault="005D57D5" w:rsidP="005D57D5">
      <w:pPr>
        <w:spacing w:line="700" w:lineRule="exact"/>
        <w:jc w:val="center"/>
        <w:rPr>
          <w:rFonts w:ascii="方正小标宋简体" w:eastAsia="方正小标宋简体" w:hAnsi="新宋体"/>
          <w:sz w:val="44"/>
          <w:szCs w:val="44"/>
        </w:rPr>
      </w:pPr>
      <w:r>
        <w:rPr>
          <w:rFonts w:ascii="方正小标宋简体" w:eastAsia="方正小标宋简体" w:hAnsi="新宋体" w:hint="eastAsia"/>
          <w:sz w:val="44"/>
          <w:szCs w:val="4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D57D5" w:rsidRPr="00AA604A" w:rsidRDefault="005D57D5" w:rsidP="005D57D5">
      <w:pPr>
        <w:shd w:val="clear" w:color="auto" w:fill="FFFFFF"/>
        <w:rPr>
          <w:rFonts w:ascii="仿宋_GB2312" w:eastAsia="仿宋_GB2312" w:hAnsi="仿宋_GB2312"/>
          <w:kern w:val="0"/>
          <w:sz w:val="32"/>
          <w:szCs w:val="32"/>
        </w:rPr>
      </w:pPr>
      <w:r w:rsidRPr="00AA604A">
        <w:rPr>
          <w:rFonts w:ascii="仿宋_GB2312" w:eastAsia="仿宋_GB2312" w:hAnsi="仿宋_GB2312" w:hint="eastAsia"/>
          <w:kern w:val="0"/>
          <w:sz w:val="32"/>
          <w:szCs w:val="32"/>
        </w:rPr>
        <w:t>各初中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>学校</w:t>
      </w:r>
      <w:r w:rsidRPr="00AA604A">
        <w:rPr>
          <w:rFonts w:ascii="仿宋_GB2312" w:eastAsia="仿宋_GB2312" w:hAnsi="仿宋_GB2312" w:hint="eastAsia"/>
          <w:kern w:val="0"/>
          <w:sz w:val="32"/>
          <w:szCs w:val="32"/>
        </w:rPr>
        <w:t>、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>局属各单位：</w:t>
      </w:r>
    </w:p>
    <w:p w:rsidR="005D57D5" w:rsidRPr="009019CD" w:rsidRDefault="005D57D5" w:rsidP="005D57D5">
      <w:pPr>
        <w:ind w:firstLineChars="200" w:firstLine="640"/>
        <w:rPr>
          <w:rFonts w:ascii="仿宋_GB2312" w:eastAsia="仿宋_GB2312" w:hAnsi="宋体" w:cs="Arial"/>
          <w:kern w:val="0"/>
          <w:sz w:val="32"/>
          <w:szCs w:val="32"/>
        </w:rPr>
      </w:pPr>
      <w:r w:rsidRPr="009019CD">
        <w:rPr>
          <w:rFonts w:ascii="仿宋_GB2312" w:eastAsia="仿宋_GB2312" w:hAnsi="Verdana" w:hint="eastAsia"/>
          <w:sz w:val="32"/>
          <w:szCs w:val="32"/>
        </w:rPr>
        <w:t>初中</w:t>
      </w:r>
      <w:r w:rsidR="009258CE">
        <w:rPr>
          <w:rFonts w:ascii="仿宋_GB2312" w:eastAsia="仿宋_GB2312" w:hAnsi="Verdana" w:hint="eastAsia"/>
          <w:sz w:val="32"/>
          <w:szCs w:val="32"/>
        </w:rPr>
        <w:t>学业水平测试</w:t>
      </w:r>
      <w:r w:rsidRPr="009019CD">
        <w:rPr>
          <w:rFonts w:ascii="仿宋_GB2312" w:eastAsia="仿宋_GB2312" w:hAnsi="Verdana" w:hint="eastAsia"/>
          <w:sz w:val="32"/>
          <w:szCs w:val="32"/>
        </w:rPr>
        <w:t>体育考试</w:t>
      </w:r>
      <w:r w:rsidRPr="009019CD">
        <w:rPr>
          <w:rFonts w:ascii="仿宋_GB2312" w:eastAsia="仿宋_GB2312" w:hAnsi="宋体" w:cs="Arial" w:hint="eastAsia"/>
          <w:kern w:val="0"/>
          <w:sz w:val="32"/>
          <w:szCs w:val="32"/>
        </w:rPr>
        <w:t>考生人数多、场地人员密度大、组织程序复杂、气候变化难以预测，</w:t>
      </w:r>
      <w:r>
        <w:rPr>
          <w:rFonts w:ascii="仿宋_GB2312" w:eastAsia="仿宋_GB2312" w:hAnsi="宋体" w:cs="Arial" w:hint="eastAsia"/>
          <w:kern w:val="0"/>
          <w:sz w:val="32"/>
          <w:szCs w:val="32"/>
        </w:rPr>
        <w:t>为切实加强安全管理，保障参考学生人身安全，</w:t>
      </w:r>
      <w:r w:rsidR="000B28FB">
        <w:rPr>
          <w:rFonts w:ascii="仿宋_GB2312" w:eastAsia="仿宋_GB2312" w:hAnsi="宋体" w:cs="Arial" w:hint="eastAsia"/>
          <w:kern w:val="0"/>
          <w:sz w:val="32"/>
          <w:szCs w:val="32"/>
        </w:rPr>
        <w:t>特</w:t>
      </w:r>
      <w:r w:rsidRPr="009019CD">
        <w:rPr>
          <w:rFonts w:ascii="仿宋_GB2312" w:eastAsia="仿宋_GB2312" w:hAnsi="宋体" w:cs="Arial" w:hint="eastAsia"/>
          <w:kern w:val="0"/>
          <w:sz w:val="32"/>
          <w:szCs w:val="32"/>
        </w:rPr>
        <w:t>制定本</w:t>
      </w:r>
      <w:r w:rsidRPr="009019CD">
        <w:rPr>
          <w:rFonts w:ascii="仿宋_GB2312" w:eastAsia="仿宋_GB2312" w:hint="eastAsia"/>
          <w:sz w:val="32"/>
          <w:szCs w:val="32"/>
        </w:rPr>
        <w:t>工作指南</w:t>
      </w:r>
      <w:r w:rsidRPr="009019CD">
        <w:rPr>
          <w:rFonts w:ascii="仿宋_GB2312" w:eastAsia="仿宋_GB2312" w:hAnsi="宋体" w:cs="Arial" w:hint="eastAsia"/>
          <w:kern w:val="0"/>
          <w:sz w:val="32"/>
          <w:szCs w:val="32"/>
        </w:rPr>
        <w:t>。</w:t>
      </w:r>
    </w:p>
    <w:p w:rsidR="005D57D5" w:rsidRPr="009019CD" w:rsidRDefault="005D57D5" w:rsidP="005D57D5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9019CD">
        <w:rPr>
          <w:rFonts w:ascii="黑体" w:eastAsia="黑体" w:hAnsi="黑体" w:hint="eastAsia"/>
          <w:sz w:val="32"/>
          <w:szCs w:val="32"/>
        </w:rPr>
        <w:t>一、组织机构</w:t>
      </w:r>
    </w:p>
    <w:p w:rsidR="005D57D5" w:rsidRPr="009019CD" w:rsidRDefault="005D57D5" w:rsidP="005D57D5">
      <w:pPr>
        <w:pStyle w:val="a3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Pr="009019CD">
        <w:rPr>
          <w:rFonts w:ascii="仿宋_GB2312" w:eastAsia="仿宋_GB2312" w:hint="eastAsia"/>
          <w:sz w:val="32"/>
          <w:szCs w:val="32"/>
        </w:rPr>
        <w:t>初中</w:t>
      </w:r>
      <w:r w:rsidR="009258CE">
        <w:rPr>
          <w:rFonts w:ascii="仿宋_GB2312" w:eastAsia="仿宋_GB2312" w:hint="eastAsia"/>
          <w:sz w:val="32"/>
          <w:szCs w:val="32"/>
        </w:rPr>
        <w:t>学业水平测试</w:t>
      </w:r>
      <w:r w:rsidRPr="009019CD">
        <w:rPr>
          <w:rFonts w:ascii="仿宋_GB2312" w:eastAsia="仿宋_GB2312" w:hint="eastAsia"/>
          <w:sz w:val="32"/>
          <w:szCs w:val="32"/>
        </w:rPr>
        <w:t>体育考试工作安全保卫组在领导小组的领导下开展工作，加强对</w:t>
      </w:r>
      <w:r w:rsidR="000B28FB">
        <w:rPr>
          <w:rFonts w:ascii="仿宋_GB2312" w:eastAsia="仿宋_GB2312" w:hint="eastAsia"/>
          <w:sz w:val="32"/>
          <w:szCs w:val="32"/>
        </w:rPr>
        <w:t>体育</w:t>
      </w:r>
      <w:r w:rsidRPr="009019CD">
        <w:rPr>
          <w:rFonts w:ascii="仿宋_GB2312" w:eastAsia="仿宋_GB2312" w:hint="eastAsia"/>
          <w:sz w:val="32"/>
          <w:szCs w:val="32"/>
        </w:rPr>
        <w:t>考试</w:t>
      </w:r>
      <w:r w:rsidR="000B28FB">
        <w:rPr>
          <w:rFonts w:ascii="仿宋_GB2312" w:eastAsia="仿宋_GB2312" w:hint="eastAsia"/>
          <w:sz w:val="32"/>
          <w:szCs w:val="32"/>
        </w:rPr>
        <w:t>全过程</w:t>
      </w:r>
      <w:r w:rsidRPr="009019CD">
        <w:rPr>
          <w:rFonts w:ascii="仿宋_GB2312" w:eastAsia="仿宋_GB2312" w:hint="eastAsia"/>
          <w:sz w:val="32"/>
          <w:szCs w:val="32"/>
        </w:rPr>
        <w:t>的安全</w:t>
      </w:r>
      <w:r>
        <w:rPr>
          <w:rFonts w:ascii="仿宋_GB2312" w:eastAsia="仿宋_GB2312" w:hint="eastAsia"/>
          <w:sz w:val="32"/>
          <w:szCs w:val="32"/>
        </w:rPr>
        <w:t>工作</w:t>
      </w:r>
      <w:r w:rsidR="009258CE">
        <w:rPr>
          <w:rFonts w:ascii="仿宋_GB2312" w:eastAsia="仿宋_GB2312" w:hint="eastAsia"/>
          <w:sz w:val="32"/>
          <w:szCs w:val="32"/>
        </w:rPr>
        <w:t>以及</w:t>
      </w:r>
      <w:r w:rsidR="0055021A">
        <w:rPr>
          <w:rFonts w:ascii="仿宋_GB2312" w:eastAsia="仿宋_GB2312" w:hint="eastAsia"/>
          <w:sz w:val="32"/>
          <w:szCs w:val="32"/>
        </w:rPr>
        <w:t>学生</w:t>
      </w:r>
      <w:r w:rsidRPr="009019CD">
        <w:rPr>
          <w:rFonts w:ascii="仿宋_GB2312" w:eastAsia="仿宋_GB2312" w:hint="eastAsia"/>
          <w:sz w:val="32"/>
          <w:szCs w:val="32"/>
        </w:rPr>
        <w:t>交通</w:t>
      </w:r>
      <w:r>
        <w:rPr>
          <w:rFonts w:ascii="仿宋_GB2312" w:eastAsia="仿宋_GB2312" w:hint="eastAsia"/>
          <w:sz w:val="32"/>
          <w:szCs w:val="32"/>
        </w:rPr>
        <w:t>、饮食</w:t>
      </w:r>
      <w:r w:rsidRPr="009019CD">
        <w:rPr>
          <w:rFonts w:ascii="仿宋_GB2312" w:eastAsia="仿宋_GB2312" w:hint="eastAsia"/>
          <w:sz w:val="32"/>
          <w:szCs w:val="32"/>
        </w:rPr>
        <w:t>安全的监督。</w:t>
      </w:r>
    </w:p>
    <w:p w:rsidR="005D57D5" w:rsidRPr="009019CD" w:rsidRDefault="005D57D5" w:rsidP="005D57D5">
      <w:pPr>
        <w:pStyle w:val="a3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Pr="009019CD">
        <w:rPr>
          <w:rFonts w:ascii="仿宋_GB2312" w:eastAsia="仿宋_GB2312" w:hint="eastAsia"/>
          <w:sz w:val="32"/>
          <w:szCs w:val="32"/>
        </w:rPr>
        <w:t>安全保卫组由</w:t>
      </w:r>
      <w:r w:rsidR="0055021A">
        <w:rPr>
          <w:rFonts w:ascii="仿宋_GB2312" w:eastAsia="仿宋_GB2312" w:hint="eastAsia"/>
          <w:sz w:val="32"/>
          <w:szCs w:val="32"/>
        </w:rPr>
        <w:t>廖伟文、</w:t>
      </w:r>
      <w:r>
        <w:rPr>
          <w:rFonts w:ascii="仿宋_GB2312" w:eastAsia="仿宋_GB2312" w:hint="eastAsia"/>
          <w:sz w:val="32"/>
          <w:szCs w:val="32"/>
        </w:rPr>
        <w:t>姚水虎、潘建华、秦小方</w:t>
      </w:r>
      <w:r w:rsidRPr="009019CD">
        <w:rPr>
          <w:rFonts w:ascii="仿宋_GB2312" w:eastAsia="仿宋_GB2312" w:hint="eastAsia"/>
          <w:sz w:val="32"/>
          <w:szCs w:val="32"/>
        </w:rPr>
        <w:t>、</w:t>
      </w:r>
      <w:r w:rsidR="00B809A5">
        <w:rPr>
          <w:rFonts w:ascii="仿宋_GB2312" w:eastAsia="仿宋_GB2312" w:hint="eastAsia"/>
          <w:sz w:val="32"/>
          <w:szCs w:val="32"/>
        </w:rPr>
        <w:t>王一平</w:t>
      </w:r>
      <w:r w:rsidR="00B809A5" w:rsidRPr="009019CD">
        <w:rPr>
          <w:rFonts w:ascii="仿宋_GB2312" w:eastAsia="仿宋_GB2312" w:hint="eastAsia"/>
          <w:sz w:val="32"/>
          <w:szCs w:val="32"/>
        </w:rPr>
        <w:t>、</w:t>
      </w:r>
      <w:r w:rsidRPr="009019CD">
        <w:rPr>
          <w:rFonts w:ascii="仿宋_GB2312" w:eastAsia="仿宋_GB2312" w:hint="eastAsia"/>
          <w:sz w:val="32"/>
          <w:szCs w:val="32"/>
        </w:rPr>
        <w:t>徐</w:t>
      </w:r>
      <w:r>
        <w:rPr>
          <w:rFonts w:ascii="仿宋_GB2312" w:eastAsia="仿宋_GB2312" w:hint="eastAsia"/>
          <w:sz w:val="32"/>
          <w:szCs w:val="32"/>
        </w:rPr>
        <w:t>俊</w:t>
      </w:r>
      <w:r w:rsidRPr="009019CD">
        <w:rPr>
          <w:rFonts w:ascii="仿宋_GB2312" w:eastAsia="仿宋_GB2312" w:hint="eastAsia"/>
          <w:sz w:val="32"/>
          <w:szCs w:val="32"/>
        </w:rPr>
        <w:t>、</w:t>
      </w:r>
      <w:r w:rsidR="000B28FB">
        <w:rPr>
          <w:rFonts w:ascii="仿宋_GB2312" w:eastAsia="仿宋_GB2312" w:hint="eastAsia"/>
          <w:sz w:val="32"/>
          <w:szCs w:val="32"/>
        </w:rPr>
        <w:t>孔粉富</w:t>
      </w:r>
      <w:r>
        <w:rPr>
          <w:rFonts w:ascii="仿宋_GB2312" w:eastAsia="仿宋_GB2312" w:hint="eastAsia"/>
          <w:sz w:val="32"/>
          <w:szCs w:val="32"/>
        </w:rPr>
        <w:t>、朱生群、靳忠平和各初中校长</w:t>
      </w:r>
      <w:r w:rsidRPr="009019CD">
        <w:rPr>
          <w:rFonts w:ascii="仿宋_GB2312" w:eastAsia="仿宋_GB2312" w:hint="eastAsia"/>
          <w:sz w:val="32"/>
          <w:szCs w:val="32"/>
        </w:rPr>
        <w:t>组成。</w:t>
      </w:r>
    </w:p>
    <w:p w:rsidR="005D57D5" w:rsidRPr="009019CD" w:rsidRDefault="005D57D5" w:rsidP="005D57D5">
      <w:pPr>
        <w:pStyle w:val="a3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Pr="009019CD">
        <w:rPr>
          <w:rFonts w:ascii="仿宋_GB2312" w:eastAsia="仿宋_GB2312" w:hint="eastAsia"/>
          <w:sz w:val="32"/>
          <w:szCs w:val="32"/>
        </w:rPr>
        <w:t>小组分工：</w:t>
      </w:r>
      <w:r>
        <w:rPr>
          <w:rFonts w:ascii="仿宋_GB2312" w:eastAsia="仿宋_GB2312" w:hint="eastAsia"/>
          <w:sz w:val="32"/>
          <w:szCs w:val="32"/>
        </w:rPr>
        <w:t>秦小方、王一平</w:t>
      </w:r>
      <w:r w:rsidRPr="009019CD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靳忠平</w:t>
      </w:r>
      <w:r w:rsidRPr="009019CD">
        <w:rPr>
          <w:rFonts w:ascii="仿宋_GB2312" w:eastAsia="仿宋_GB2312" w:hint="eastAsia"/>
          <w:sz w:val="32"/>
          <w:szCs w:val="32"/>
        </w:rPr>
        <w:t>负责维护考点安全秩序，督促参加</w:t>
      </w:r>
      <w:r w:rsidR="00513ABE">
        <w:rPr>
          <w:rFonts w:ascii="仿宋_GB2312" w:eastAsia="仿宋_GB2312" w:hint="eastAsia"/>
          <w:sz w:val="32"/>
          <w:szCs w:val="32"/>
        </w:rPr>
        <w:t>学业水平测试</w:t>
      </w:r>
      <w:r w:rsidRPr="009019CD">
        <w:rPr>
          <w:rFonts w:ascii="仿宋_GB2312" w:eastAsia="仿宋_GB2312" w:hint="eastAsia"/>
          <w:sz w:val="32"/>
          <w:szCs w:val="32"/>
        </w:rPr>
        <w:t>体育考试的学校做好相关安全管理工作；徐</w:t>
      </w:r>
      <w:r>
        <w:rPr>
          <w:rFonts w:ascii="仿宋_GB2312" w:eastAsia="仿宋_GB2312" w:hint="eastAsia"/>
          <w:sz w:val="32"/>
          <w:szCs w:val="32"/>
        </w:rPr>
        <w:t>俊</w:t>
      </w:r>
      <w:r w:rsidRPr="009019CD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朱生群</w:t>
      </w:r>
      <w:r w:rsidRPr="009019CD">
        <w:rPr>
          <w:rFonts w:ascii="仿宋_GB2312" w:eastAsia="仿宋_GB2312" w:hint="eastAsia"/>
          <w:sz w:val="32"/>
          <w:szCs w:val="32"/>
        </w:rPr>
        <w:t>负责对考试现场的安全</w:t>
      </w:r>
      <w:r>
        <w:rPr>
          <w:rFonts w:ascii="仿宋_GB2312" w:eastAsia="仿宋_GB2312" w:hint="eastAsia"/>
          <w:sz w:val="32"/>
          <w:szCs w:val="32"/>
        </w:rPr>
        <w:t>工作</w:t>
      </w:r>
      <w:r w:rsidRPr="009019CD">
        <w:rPr>
          <w:rFonts w:ascii="仿宋_GB2312" w:eastAsia="仿宋_GB2312" w:hint="eastAsia"/>
          <w:sz w:val="32"/>
          <w:szCs w:val="32"/>
        </w:rPr>
        <w:t>；</w:t>
      </w:r>
      <w:r>
        <w:rPr>
          <w:rFonts w:ascii="仿宋_GB2312" w:eastAsia="仿宋_GB2312" w:hint="eastAsia"/>
          <w:sz w:val="32"/>
          <w:szCs w:val="32"/>
        </w:rPr>
        <w:t>王一平、</w:t>
      </w:r>
      <w:r w:rsidR="000B28FB">
        <w:rPr>
          <w:rFonts w:ascii="仿宋_GB2312" w:eastAsia="仿宋_GB2312" w:hint="eastAsia"/>
          <w:sz w:val="32"/>
          <w:szCs w:val="32"/>
        </w:rPr>
        <w:t>孔粉富</w:t>
      </w:r>
      <w:r>
        <w:rPr>
          <w:rFonts w:ascii="仿宋_GB2312" w:eastAsia="仿宋_GB2312" w:hint="eastAsia"/>
          <w:sz w:val="32"/>
          <w:szCs w:val="32"/>
        </w:rPr>
        <w:t>和各初中校长</w:t>
      </w:r>
      <w:r w:rsidR="00513ABE">
        <w:rPr>
          <w:rFonts w:ascii="仿宋_GB2312" w:eastAsia="仿宋_GB2312" w:hint="eastAsia"/>
          <w:sz w:val="32"/>
          <w:szCs w:val="32"/>
        </w:rPr>
        <w:t>负责学生</w:t>
      </w:r>
      <w:r w:rsidRPr="009019CD">
        <w:rPr>
          <w:rFonts w:ascii="仿宋_GB2312" w:eastAsia="仿宋_GB2312" w:hint="eastAsia"/>
          <w:sz w:val="32"/>
          <w:szCs w:val="32"/>
        </w:rPr>
        <w:t>交通</w:t>
      </w:r>
      <w:r>
        <w:rPr>
          <w:rFonts w:ascii="仿宋_GB2312" w:eastAsia="仿宋_GB2312" w:hint="eastAsia"/>
          <w:sz w:val="32"/>
          <w:szCs w:val="32"/>
        </w:rPr>
        <w:t>、饮食</w:t>
      </w:r>
      <w:r w:rsidRPr="009019CD">
        <w:rPr>
          <w:rFonts w:ascii="仿宋_GB2312" w:eastAsia="仿宋_GB2312" w:hint="eastAsia"/>
          <w:sz w:val="32"/>
          <w:szCs w:val="32"/>
        </w:rPr>
        <w:t>安全</w:t>
      </w:r>
      <w:r>
        <w:rPr>
          <w:rFonts w:ascii="仿宋_GB2312" w:eastAsia="仿宋_GB2312" w:hint="eastAsia"/>
          <w:sz w:val="32"/>
          <w:szCs w:val="32"/>
        </w:rPr>
        <w:t>工作</w:t>
      </w:r>
      <w:r w:rsidRPr="009019CD">
        <w:rPr>
          <w:rFonts w:ascii="仿宋_GB2312" w:eastAsia="仿宋_GB2312" w:hint="eastAsia"/>
          <w:sz w:val="32"/>
          <w:szCs w:val="32"/>
        </w:rPr>
        <w:t>。</w:t>
      </w:r>
    </w:p>
    <w:p w:rsidR="005D57D5" w:rsidRPr="009019CD" w:rsidRDefault="005D57D5" w:rsidP="005D57D5">
      <w:pPr>
        <w:pStyle w:val="a3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 w:rsidRPr="009019CD">
        <w:rPr>
          <w:rFonts w:ascii="黑体" w:eastAsia="黑体" w:hAnsi="黑体" w:hint="eastAsia"/>
          <w:sz w:val="32"/>
          <w:szCs w:val="32"/>
        </w:rPr>
        <w:t>二、工作责任</w:t>
      </w:r>
    </w:p>
    <w:p w:rsidR="005D57D5" w:rsidRDefault="005D57D5" w:rsidP="005D57D5">
      <w:pPr>
        <w:pStyle w:val="a3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Pr="009019CD">
        <w:rPr>
          <w:rFonts w:ascii="仿宋_GB2312" w:eastAsia="仿宋_GB2312" w:hint="eastAsia"/>
          <w:sz w:val="32"/>
          <w:szCs w:val="32"/>
        </w:rPr>
        <w:t>全面实行“一岗双责”，落实安全责任。</w:t>
      </w:r>
    </w:p>
    <w:p w:rsidR="005D57D5" w:rsidRPr="009019CD" w:rsidRDefault="005D57D5" w:rsidP="005D57D5">
      <w:pPr>
        <w:pStyle w:val="a3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（二）</w:t>
      </w:r>
      <w:r w:rsidRPr="009019CD">
        <w:rPr>
          <w:rFonts w:ascii="仿宋_GB2312" w:eastAsia="仿宋_GB2312" w:hint="eastAsia"/>
          <w:sz w:val="32"/>
          <w:szCs w:val="32"/>
        </w:rPr>
        <w:t>各</w:t>
      </w:r>
      <w:r>
        <w:rPr>
          <w:rFonts w:ascii="仿宋_GB2312" w:eastAsia="仿宋_GB2312" w:hint="eastAsia"/>
          <w:sz w:val="32"/>
          <w:szCs w:val="32"/>
        </w:rPr>
        <w:t>初中</w:t>
      </w:r>
      <w:r w:rsidRPr="009019CD">
        <w:rPr>
          <w:rFonts w:ascii="仿宋_GB2312" w:eastAsia="仿宋_GB2312" w:hint="eastAsia"/>
          <w:sz w:val="32"/>
          <w:szCs w:val="32"/>
        </w:rPr>
        <w:t>校长是</w:t>
      </w:r>
      <w:r w:rsidR="00C669DE">
        <w:rPr>
          <w:rFonts w:ascii="仿宋_GB2312" w:eastAsia="仿宋_GB2312" w:hint="eastAsia"/>
          <w:sz w:val="32"/>
          <w:szCs w:val="32"/>
        </w:rPr>
        <w:t>学生</w:t>
      </w:r>
      <w:r w:rsidRPr="009019CD">
        <w:rPr>
          <w:rFonts w:ascii="仿宋_GB2312" w:eastAsia="仿宋_GB2312" w:hAnsi="Verdana" w:hint="eastAsia"/>
          <w:sz w:val="32"/>
          <w:szCs w:val="32"/>
        </w:rPr>
        <w:t>体育考试</w:t>
      </w:r>
      <w:r w:rsidRPr="009019CD">
        <w:rPr>
          <w:rFonts w:ascii="仿宋_GB2312" w:eastAsia="仿宋_GB2312" w:hint="eastAsia"/>
          <w:sz w:val="32"/>
          <w:szCs w:val="32"/>
        </w:rPr>
        <w:t>安全工作的第一责任人，全面负责本校</w:t>
      </w:r>
      <w:r w:rsidR="00C669DE">
        <w:rPr>
          <w:rFonts w:ascii="仿宋_GB2312" w:eastAsia="仿宋_GB2312" w:hAnsi="Verdana" w:hint="eastAsia"/>
          <w:sz w:val="32"/>
          <w:szCs w:val="32"/>
        </w:rPr>
        <w:t>学生</w:t>
      </w:r>
      <w:r w:rsidRPr="009019CD">
        <w:rPr>
          <w:rFonts w:ascii="仿宋_GB2312" w:eastAsia="仿宋_GB2312" w:hAnsi="Verdana" w:hint="eastAsia"/>
          <w:sz w:val="32"/>
          <w:szCs w:val="32"/>
        </w:rPr>
        <w:t>体育考试</w:t>
      </w:r>
      <w:r w:rsidRPr="009019CD">
        <w:rPr>
          <w:rFonts w:ascii="仿宋_GB2312" w:eastAsia="仿宋_GB2312" w:hint="eastAsia"/>
          <w:sz w:val="32"/>
          <w:szCs w:val="32"/>
        </w:rPr>
        <w:t>安全管理与教育。</w:t>
      </w:r>
    </w:p>
    <w:p w:rsidR="005D57D5" w:rsidRPr="009019CD" w:rsidRDefault="005D57D5" w:rsidP="005D57D5">
      <w:pPr>
        <w:pStyle w:val="a3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Pr="009019CD">
        <w:rPr>
          <w:rFonts w:ascii="仿宋_GB2312" w:eastAsia="仿宋_GB2312" w:hint="eastAsia"/>
          <w:sz w:val="32"/>
          <w:szCs w:val="32"/>
        </w:rPr>
        <w:t>学校</w:t>
      </w:r>
      <w:r w:rsidR="00C669DE">
        <w:rPr>
          <w:rFonts w:ascii="仿宋_GB2312" w:eastAsia="仿宋_GB2312" w:hint="eastAsia"/>
          <w:sz w:val="32"/>
          <w:szCs w:val="32"/>
        </w:rPr>
        <w:t>派员</w:t>
      </w:r>
      <w:r w:rsidRPr="009019CD">
        <w:rPr>
          <w:rFonts w:ascii="仿宋_GB2312" w:eastAsia="仿宋_GB2312" w:hint="eastAsia"/>
          <w:sz w:val="32"/>
          <w:szCs w:val="32"/>
        </w:rPr>
        <w:t>参加</w:t>
      </w:r>
      <w:r w:rsidR="00C669DE">
        <w:rPr>
          <w:rFonts w:ascii="仿宋_GB2312" w:eastAsia="仿宋_GB2312" w:hAnsi="Verdana" w:hint="eastAsia"/>
          <w:sz w:val="32"/>
          <w:szCs w:val="32"/>
        </w:rPr>
        <w:t>学生</w:t>
      </w:r>
      <w:r w:rsidRPr="009019CD">
        <w:rPr>
          <w:rFonts w:ascii="仿宋_GB2312" w:eastAsia="仿宋_GB2312" w:hAnsi="Verdana" w:hint="eastAsia"/>
          <w:sz w:val="32"/>
          <w:szCs w:val="32"/>
        </w:rPr>
        <w:t>体育考试</w:t>
      </w:r>
      <w:r w:rsidRPr="009019CD">
        <w:rPr>
          <w:rFonts w:ascii="仿宋_GB2312" w:eastAsia="仿宋_GB2312" w:hint="eastAsia"/>
          <w:sz w:val="32"/>
          <w:szCs w:val="32"/>
        </w:rPr>
        <w:t>工作的人员要根据分工，做好本岗位各项安全工作。</w:t>
      </w:r>
    </w:p>
    <w:p w:rsidR="005D57D5" w:rsidRPr="009019CD" w:rsidRDefault="005D57D5" w:rsidP="005D57D5">
      <w:pPr>
        <w:pStyle w:val="a3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</w:t>
      </w:r>
      <w:r w:rsidRPr="009019CD">
        <w:rPr>
          <w:rFonts w:ascii="仿宋_GB2312" w:eastAsia="仿宋_GB2312" w:hint="eastAsia"/>
          <w:sz w:val="32"/>
          <w:szCs w:val="32"/>
        </w:rPr>
        <w:t>各学校要根据</w:t>
      </w:r>
      <w:r w:rsidRPr="009019CD">
        <w:rPr>
          <w:rFonts w:ascii="仿宋_GB2312" w:eastAsia="仿宋_GB2312" w:hAnsi="Verdana" w:hint="eastAsia"/>
          <w:sz w:val="32"/>
          <w:szCs w:val="32"/>
        </w:rPr>
        <w:t>体育考试</w:t>
      </w:r>
      <w:r w:rsidRPr="009019CD">
        <w:rPr>
          <w:rFonts w:ascii="仿宋_GB2312" w:eastAsia="仿宋_GB2312" w:hint="eastAsia"/>
          <w:sz w:val="32"/>
          <w:szCs w:val="32"/>
        </w:rPr>
        <w:t>特点，建立相应的领导体系和责任机制，认真做好安全保障工作。</w:t>
      </w:r>
    </w:p>
    <w:p w:rsidR="005D57D5" w:rsidRPr="009019CD" w:rsidRDefault="005D57D5" w:rsidP="005D57D5">
      <w:pPr>
        <w:pStyle w:val="a3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Verdana" w:hint="eastAsia"/>
          <w:sz w:val="32"/>
          <w:szCs w:val="32"/>
        </w:rPr>
        <w:t>（五）</w:t>
      </w:r>
      <w:r w:rsidRPr="009019CD">
        <w:rPr>
          <w:rFonts w:ascii="仿宋_GB2312" w:eastAsia="仿宋_GB2312" w:hAnsi="Verdana" w:hint="eastAsia"/>
          <w:sz w:val="32"/>
          <w:szCs w:val="32"/>
        </w:rPr>
        <w:t>体育考试</w:t>
      </w:r>
      <w:r w:rsidRPr="009019CD">
        <w:rPr>
          <w:rFonts w:ascii="仿宋_GB2312" w:eastAsia="仿宋_GB2312" w:hint="eastAsia"/>
          <w:sz w:val="32"/>
          <w:szCs w:val="32"/>
        </w:rPr>
        <w:t>实行考试项目安全负责制，考试项目负责人是本项目安全工作第一责任人，对该具体项目安全工作承担全面责任，应当加强考试项目现场安全管理和教育。</w:t>
      </w:r>
    </w:p>
    <w:p w:rsidR="005D57D5" w:rsidRPr="009019CD" w:rsidRDefault="005D57D5" w:rsidP="005D57D5">
      <w:pPr>
        <w:pStyle w:val="a3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（六）</w:t>
      </w:r>
      <w:r w:rsidRPr="009019CD">
        <w:rPr>
          <w:rFonts w:ascii="仿宋_GB2312" w:eastAsia="仿宋_GB2312" w:hint="eastAsia"/>
          <w:sz w:val="32"/>
          <w:szCs w:val="32"/>
        </w:rPr>
        <w:t>考点单位负责人是考点内部安全第一责任人，对考点安全全面责任（除考试项目）。</w:t>
      </w:r>
    </w:p>
    <w:p w:rsidR="005D57D5" w:rsidRPr="009019CD" w:rsidRDefault="005D57D5" w:rsidP="005D57D5">
      <w:pPr>
        <w:pStyle w:val="a3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（七）</w:t>
      </w:r>
      <w:r w:rsidRPr="009019CD">
        <w:rPr>
          <w:rFonts w:ascii="仿宋_GB2312" w:eastAsia="仿宋_GB2312" w:hint="eastAsia"/>
          <w:sz w:val="32"/>
          <w:szCs w:val="32"/>
        </w:rPr>
        <w:t>各考点、考试项目应当建立安全工作方案，严格按照考试程序，维护考点内部安全秩序。考点安全预案报</w:t>
      </w:r>
      <w:r>
        <w:rPr>
          <w:rFonts w:ascii="仿宋_GB2312" w:eastAsia="仿宋_GB2312" w:hint="eastAsia"/>
          <w:sz w:val="32"/>
          <w:szCs w:val="32"/>
        </w:rPr>
        <w:t>区</w:t>
      </w:r>
      <w:r w:rsidRPr="009019CD">
        <w:rPr>
          <w:rFonts w:ascii="仿宋_GB2312" w:eastAsia="仿宋_GB2312" w:hint="eastAsia"/>
          <w:sz w:val="32"/>
          <w:szCs w:val="32"/>
        </w:rPr>
        <w:t>教育局安全</w:t>
      </w:r>
      <w:r>
        <w:rPr>
          <w:rFonts w:ascii="仿宋_GB2312" w:eastAsia="仿宋_GB2312" w:hint="eastAsia"/>
          <w:sz w:val="32"/>
          <w:szCs w:val="32"/>
        </w:rPr>
        <w:t>监督科</w:t>
      </w:r>
      <w:r w:rsidRPr="009019CD">
        <w:rPr>
          <w:rFonts w:ascii="仿宋_GB2312" w:eastAsia="仿宋_GB2312" w:hint="eastAsia"/>
          <w:sz w:val="32"/>
          <w:szCs w:val="32"/>
        </w:rPr>
        <w:t>备案；考试项目安全预案报考务组。</w:t>
      </w:r>
    </w:p>
    <w:p w:rsidR="005D57D5" w:rsidRPr="009019CD" w:rsidRDefault="005D57D5" w:rsidP="005D57D5">
      <w:pPr>
        <w:pStyle w:val="a3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（八）</w:t>
      </w:r>
      <w:r w:rsidRPr="009019CD">
        <w:rPr>
          <w:rFonts w:ascii="仿宋_GB2312" w:eastAsia="仿宋_GB2312" w:hint="eastAsia"/>
          <w:sz w:val="32"/>
          <w:szCs w:val="32"/>
        </w:rPr>
        <w:t>考点休息区应当安排人员巡视，负责维护秩序。</w:t>
      </w:r>
    </w:p>
    <w:p w:rsidR="005D57D5" w:rsidRPr="009019CD" w:rsidRDefault="005D57D5" w:rsidP="005D57D5">
      <w:pPr>
        <w:pStyle w:val="a3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（九）</w:t>
      </w:r>
      <w:r w:rsidRPr="009019CD">
        <w:rPr>
          <w:rFonts w:ascii="仿宋_GB2312" w:eastAsia="仿宋_GB2312" w:hint="eastAsia"/>
          <w:sz w:val="32"/>
          <w:szCs w:val="32"/>
        </w:rPr>
        <w:t>考点应当做好本校师生员工及外来人员管理工作，无关人员不得进入考试区域。</w:t>
      </w:r>
    </w:p>
    <w:p w:rsidR="005D57D5" w:rsidRPr="009019CD" w:rsidRDefault="005D57D5" w:rsidP="005D57D5">
      <w:pPr>
        <w:pStyle w:val="a3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（十）</w:t>
      </w:r>
      <w:r w:rsidRPr="009019CD">
        <w:rPr>
          <w:rFonts w:ascii="仿宋_GB2312" w:eastAsia="仿宋_GB2312" w:hint="eastAsia"/>
          <w:sz w:val="32"/>
          <w:szCs w:val="32"/>
        </w:rPr>
        <w:t>正式考试前，考点必须严格检查考点内部各个场所、</w:t>
      </w:r>
      <w:r w:rsidR="00230D97">
        <w:rPr>
          <w:rFonts w:ascii="仿宋_GB2312" w:eastAsia="仿宋_GB2312" w:hint="eastAsia"/>
          <w:sz w:val="32"/>
          <w:szCs w:val="32"/>
        </w:rPr>
        <w:t>各</w:t>
      </w:r>
      <w:r w:rsidRPr="009019CD">
        <w:rPr>
          <w:rFonts w:ascii="仿宋_GB2312" w:eastAsia="仿宋_GB2312" w:hint="eastAsia"/>
          <w:sz w:val="32"/>
          <w:szCs w:val="32"/>
        </w:rPr>
        <w:t>考试项目活动场地、运动器械和休息场所，清理危险障碍、清理无关人员、整改安全隐患，设置安全警示标志。</w:t>
      </w:r>
    </w:p>
    <w:p w:rsidR="005D57D5" w:rsidRPr="009019CD" w:rsidRDefault="005D57D5" w:rsidP="005D57D5">
      <w:pPr>
        <w:widowControl/>
        <w:shd w:val="clear" w:color="auto" w:fill="FFFFFF"/>
        <w:ind w:firstLineChars="200" w:firstLine="640"/>
        <w:rPr>
          <w:rFonts w:ascii="黑体" w:eastAsia="黑体" w:hAnsi="黑体"/>
          <w:sz w:val="32"/>
          <w:szCs w:val="32"/>
        </w:rPr>
      </w:pPr>
      <w:r w:rsidRPr="009019CD">
        <w:rPr>
          <w:rFonts w:ascii="黑体" w:eastAsia="黑体" w:hAnsi="黑体" w:hint="eastAsia"/>
          <w:sz w:val="32"/>
          <w:szCs w:val="32"/>
        </w:rPr>
        <w:t>三、</w:t>
      </w:r>
      <w:r w:rsidRPr="009019CD">
        <w:rPr>
          <w:rFonts w:ascii="黑体" w:eastAsia="黑体" w:hAnsi="黑体" w:cs="Arial" w:hint="eastAsia"/>
          <w:kern w:val="0"/>
          <w:sz w:val="32"/>
          <w:szCs w:val="32"/>
        </w:rPr>
        <w:t>安全管理</w:t>
      </w:r>
    </w:p>
    <w:p w:rsidR="005D57D5" w:rsidRPr="009019CD" w:rsidRDefault="005D57D5" w:rsidP="005D57D5">
      <w:pPr>
        <w:widowControl/>
        <w:shd w:val="clear" w:color="auto" w:fill="FFFFFF"/>
        <w:ind w:firstLineChars="200" w:firstLine="640"/>
        <w:rPr>
          <w:rFonts w:ascii="仿宋_GB2312" w:eastAsia="仿宋_GB2312" w:hAnsi="宋体" w:cs="Arial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kern w:val="0"/>
          <w:sz w:val="32"/>
          <w:szCs w:val="32"/>
        </w:rPr>
        <w:t>（一）</w:t>
      </w:r>
      <w:r w:rsidRPr="009019CD">
        <w:rPr>
          <w:rFonts w:ascii="仿宋_GB2312" w:eastAsia="仿宋_GB2312" w:cs="Arial" w:hint="eastAsia"/>
          <w:sz w:val="32"/>
          <w:szCs w:val="32"/>
        </w:rPr>
        <w:t>各</w:t>
      </w:r>
      <w:r>
        <w:rPr>
          <w:rFonts w:ascii="仿宋_GB2312" w:eastAsia="仿宋_GB2312" w:cs="Arial" w:hint="eastAsia"/>
          <w:sz w:val="32"/>
          <w:szCs w:val="32"/>
        </w:rPr>
        <w:t>初中</w:t>
      </w:r>
      <w:r w:rsidRPr="009019CD">
        <w:rPr>
          <w:rFonts w:ascii="仿宋_GB2312" w:eastAsia="仿宋_GB2312" w:hAnsi="宋体" w:cs="Arial" w:hint="eastAsia"/>
          <w:kern w:val="0"/>
          <w:sz w:val="32"/>
          <w:szCs w:val="32"/>
        </w:rPr>
        <w:t>校在考前要认真开展安全知识专项教育活动，强化考生安全意识。</w:t>
      </w:r>
    </w:p>
    <w:p w:rsidR="005D57D5" w:rsidRPr="009019CD" w:rsidRDefault="005D57D5" w:rsidP="005D57D5">
      <w:pPr>
        <w:widowControl/>
        <w:shd w:val="clear" w:color="auto" w:fill="FFFFFF"/>
        <w:ind w:firstLineChars="200" w:firstLine="640"/>
        <w:rPr>
          <w:rFonts w:ascii="仿宋_GB2312" w:eastAsia="仿宋_GB2312" w:hAnsi="宋体" w:cs="Arial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kern w:val="0"/>
          <w:sz w:val="32"/>
          <w:szCs w:val="32"/>
        </w:rPr>
        <w:t>（二）</w:t>
      </w:r>
      <w:r w:rsidRPr="009019CD">
        <w:rPr>
          <w:rFonts w:ascii="仿宋_GB2312" w:eastAsia="仿宋_GB2312" w:hAnsi="宋体" w:cs="Arial" w:hint="eastAsia"/>
          <w:kern w:val="0"/>
          <w:sz w:val="32"/>
          <w:szCs w:val="32"/>
        </w:rPr>
        <w:t>安全教育以交通安全、运动安全、饮食卫生安全及防中暑、防人身侵害等作为安全教育重点，要有针对性、警示性和实效性。</w:t>
      </w:r>
    </w:p>
    <w:p w:rsidR="005D57D5" w:rsidRPr="009019CD" w:rsidRDefault="005D57D5" w:rsidP="005D57D5">
      <w:pPr>
        <w:widowControl/>
        <w:shd w:val="clear" w:color="auto" w:fill="FFFFFF"/>
        <w:ind w:firstLineChars="200" w:firstLine="640"/>
        <w:rPr>
          <w:rFonts w:ascii="仿宋_GB2312" w:eastAsia="仿宋_GB2312" w:hAnsi="Arial" w:cs="Arial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kern w:val="0"/>
          <w:sz w:val="32"/>
          <w:szCs w:val="32"/>
        </w:rPr>
        <w:t>（三）</w:t>
      </w:r>
      <w:r w:rsidRPr="009019CD">
        <w:rPr>
          <w:rFonts w:ascii="仿宋_GB2312" w:eastAsia="仿宋_GB2312" w:hAnsi="宋体" w:cs="Arial" w:hint="eastAsia"/>
          <w:kern w:val="0"/>
          <w:sz w:val="32"/>
          <w:szCs w:val="32"/>
        </w:rPr>
        <w:t>要把安全教育渗透到考前、考中、考后的各个环节，注重规范考生安全行为，切实增强参考学生的自我防范能力和自救自护能力。</w:t>
      </w:r>
    </w:p>
    <w:p w:rsidR="005D57D5" w:rsidRPr="009019CD" w:rsidRDefault="005D57D5" w:rsidP="005D57D5">
      <w:pPr>
        <w:widowControl/>
        <w:shd w:val="clear" w:color="auto" w:fill="FFFFFF"/>
        <w:ind w:firstLineChars="200" w:firstLine="640"/>
        <w:rPr>
          <w:rFonts w:ascii="仿宋_GB2312" w:eastAsia="仿宋_GB2312" w:hAnsi="宋体" w:cs="Arial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kern w:val="0"/>
          <w:sz w:val="32"/>
          <w:szCs w:val="32"/>
        </w:rPr>
        <w:t>（四）</w:t>
      </w:r>
      <w:r w:rsidRPr="009019CD">
        <w:rPr>
          <w:rFonts w:ascii="仿宋_GB2312" w:eastAsia="仿宋_GB2312" w:cs="Arial" w:hint="eastAsia"/>
          <w:sz w:val="32"/>
          <w:szCs w:val="32"/>
        </w:rPr>
        <w:t>各</w:t>
      </w:r>
      <w:r>
        <w:rPr>
          <w:rFonts w:ascii="仿宋_GB2312" w:eastAsia="仿宋_GB2312" w:cs="Arial" w:hint="eastAsia"/>
          <w:sz w:val="32"/>
          <w:szCs w:val="32"/>
        </w:rPr>
        <w:t>初中</w:t>
      </w:r>
      <w:r w:rsidRPr="009019CD">
        <w:rPr>
          <w:rFonts w:ascii="仿宋_GB2312" w:eastAsia="仿宋_GB2312" w:hAnsi="宋体" w:cs="Arial" w:hint="eastAsia"/>
          <w:kern w:val="0"/>
          <w:sz w:val="32"/>
          <w:szCs w:val="32"/>
        </w:rPr>
        <w:t>校要结合实际情况，进一步加大安全管理力度，统筹安排，周密部署，合理分工，协调配合，全力保障考生</w:t>
      </w:r>
      <w:r w:rsidR="00C669DE">
        <w:rPr>
          <w:rFonts w:ascii="仿宋_GB2312" w:eastAsia="仿宋_GB2312" w:hAnsi="宋体" w:cs="Arial" w:hint="eastAsia"/>
          <w:kern w:val="0"/>
          <w:sz w:val="32"/>
          <w:szCs w:val="32"/>
        </w:rPr>
        <w:t>的</w:t>
      </w:r>
      <w:r w:rsidR="00C669DE" w:rsidRPr="009019CD">
        <w:rPr>
          <w:rFonts w:ascii="仿宋_GB2312" w:eastAsia="仿宋_GB2312" w:hAnsi="宋体" w:cs="Arial" w:hint="eastAsia"/>
          <w:kern w:val="0"/>
          <w:sz w:val="32"/>
          <w:szCs w:val="32"/>
        </w:rPr>
        <w:t>考试</w:t>
      </w:r>
      <w:r w:rsidRPr="009019CD">
        <w:rPr>
          <w:rFonts w:ascii="仿宋_GB2312" w:eastAsia="仿宋_GB2312" w:hAnsi="宋体" w:cs="Arial" w:hint="eastAsia"/>
          <w:kern w:val="0"/>
          <w:sz w:val="32"/>
          <w:szCs w:val="32"/>
        </w:rPr>
        <w:t>安全。</w:t>
      </w:r>
    </w:p>
    <w:p w:rsidR="005D57D5" w:rsidRPr="002671C9" w:rsidRDefault="005D57D5" w:rsidP="005D57D5">
      <w:pPr>
        <w:pStyle w:val="a3"/>
        <w:ind w:firstLineChars="200" w:firstLine="640"/>
        <w:jc w:val="both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cs="Arial" w:hint="eastAsia"/>
          <w:sz w:val="32"/>
          <w:szCs w:val="32"/>
        </w:rPr>
        <w:t>（五）</w:t>
      </w:r>
      <w:r w:rsidRPr="009019CD">
        <w:rPr>
          <w:rFonts w:ascii="仿宋_GB2312" w:eastAsia="仿宋_GB2312" w:cs="Arial" w:hint="eastAsia"/>
          <w:sz w:val="32"/>
          <w:szCs w:val="32"/>
        </w:rPr>
        <w:t>各</w:t>
      </w:r>
      <w:r>
        <w:rPr>
          <w:rFonts w:ascii="仿宋_GB2312" w:eastAsia="仿宋_GB2312" w:cs="Arial" w:hint="eastAsia"/>
          <w:sz w:val="32"/>
          <w:szCs w:val="32"/>
        </w:rPr>
        <w:t>初中</w:t>
      </w:r>
      <w:r w:rsidRPr="009019CD">
        <w:rPr>
          <w:rFonts w:ascii="仿宋_GB2312" w:eastAsia="仿宋_GB2312" w:cs="Arial" w:hint="eastAsia"/>
          <w:sz w:val="32"/>
          <w:szCs w:val="32"/>
        </w:rPr>
        <w:t>校要认真制定</w:t>
      </w:r>
      <w:r w:rsidR="00C669DE">
        <w:rPr>
          <w:rFonts w:ascii="仿宋_GB2312" w:eastAsia="仿宋_GB2312" w:cs="Arial" w:hint="eastAsia"/>
          <w:sz w:val="32"/>
          <w:szCs w:val="32"/>
        </w:rPr>
        <w:t>学生</w:t>
      </w:r>
      <w:r w:rsidRPr="009019CD">
        <w:rPr>
          <w:rFonts w:ascii="仿宋_GB2312" w:eastAsia="仿宋_GB2312" w:cs="Arial" w:hint="eastAsia"/>
          <w:sz w:val="32"/>
          <w:szCs w:val="32"/>
        </w:rPr>
        <w:t>体育考试安全管理方案和安全应急预案，安排主要领导和足够数量的带队教师、管理人员进行安全管理，切实将安全管理渗透到考生集结、行进、测试、饮食、活动等各个层面，满时空管理，全方位监管，及时发现问题，及时完善安全措施，防止出现工作盲区或管理漏洞。</w:t>
      </w:r>
      <w:r w:rsidRPr="002671C9">
        <w:rPr>
          <w:rFonts w:ascii="仿宋_GB2312" w:eastAsia="仿宋_GB2312" w:hint="eastAsia"/>
          <w:b/>
          <w:sz w:val="32"/>
          <w:szCs w:val="32"/>
        </w:rPr>
        <w:t>各校方案预案</w:t>
      </w:r>
      <w:r>
        <w:rPr>
          <w:rFonts w:ascii="仿宋_GB2312" w:eastAsia="仿宋_GB2312" w:hint="eastAsia"/>
          <w:b/>
          <w:sz w:val="32"/>
          <w:szCs w:val="32"/>
        </w:rPr>
        <w:t>留存</w:t>
      </w:r>
      <w:r w:rsidRPr="002671C9">
        <w:rPr>
          <w:rFonts w:ascii="仿宋_GB2312" w:eastAsia="仿宋_GB2312" w:hint="eastAsia"/>
          <w:b/>
          <w:sz w:val="32"/>
          <w:szCs w:val="32"/>
        </w:rPr>
        <w:t>备案。</w:t>
      </w:r>
    </w:p>
    <w:p w:rsidR="005D57D5" w:rsidRPr="009019CD" w:rsidRDefault="005D57D5" w:rsidP="005D57D5">
      <w:pPr>
        <w:widowControl/>
        <w:shd w:val="clear" w:color="auto" w:fill="FFFFFF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Arial" w:hint="eastAsia"/>
          <w:kern w:val="0"/>
          <w:sz w:val="32"/>
          <w:szCs w:val="32"/>
        </w:rPr>
        <w:t>（六）</w:t>
      </w:r>
      <w:r w:rsidRPr="009019CD">
        <w:rPr>
          <w:rFonts w:ascii="仿宋_GB2312" w:eastAsia="仿宋_GB2312" w:hint="eastAsia"/>
          <w:sz w:val="32"/>
          <w:szCs w:val="32"/>
        </w:rPr>
        <w:t>考生应在体检后参加体育考试，以便准确掌握考生身体状况。</w:t>
      </w:r>
    </w:p>
    <w:p w:rsidR="005D57D5" w:rsidRPr="009019CD" w:rsidRDefault="005D57D5" w:rsidP="005D57D5">
      <w:pPr>
        <w:widowControl/>
        <w:shd w:val="clear" w:color="auto" w:fill="FFFFFF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（七）</w:t>
      </w:r>
      <w:r w:rsidRPr="009019CD">
        <w:rPr>
          <w:rFonts w:ascii="仿宋_GB2312" w:eastAsia="仿宋_GB2312" w:cs="Arial" w:hint="eastAsia"/>
          <w:sz w:val="32"/>
          <w:szCs w:val="32"/>
        </w:rPr>
        <w:t>各</w:t>
      </w:r>
      <w:r>
        <w:rPr>
          <w:rFonts w:ascii="仿宋_GB2312" w:eastAsia="仿宋_GB2312" w:cs="Arial" w:hint="eastAsia"/>
          <w:sz w:val="32"/>
          <w:szCs w:val="32"/>
        </w:rPr>
        <w:t>初中</w:t>
      </w:r>
      <w:r w:rsidRPr="009019CD">
        <w:rPr>
          <w:rFonts w:ascii="仿宋_GB2312" w:eastAsia="仿宋_GB2312" w:cs="Arial" w:hint="eastAsia"/>
          <w:sz w:val="32"/>
          <w:szCs w:val="32"/>
        </w:rPr>
        <w:t>校</w:t>
      </w:r>
      <w:r w:rsidRPr="009019CD">
        <w:rPr>
          <w:rFonts w:ascii="仿宋_GB2312" w:eastAsia="仿宋_GB2312" w:hint="eastAsia"/>
          <w:sz w:val="32"/>
          <w:szCs w:val="32"/>
        </w:rPr>
        <w:t>要教育学生实事求是汇报身体情况，既不虚报疾病，也不隐瞒疾病。</w:t>
      </w:r>
    </w:p>
    <w:p w:rsidR="005D57D5" w:rsidRPr="009019CD" w:rsidRDefault="005D57D5" w:rsidP="005D57D5">
      <w:pPr>
        <w:widowControl/>
        <w:shd w:val="clear" w:color="auto" w:fill="FFFFFF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（八）</w:t>
      </w:r>
      <w:r w:rsidRPr="009019CD">
        <w:rPr>
          <w:rFonts w:ascii="仿宋_GB2312" w:eastAsia="仿宋_GB2312" w:cs="Arial" w:hint="eastAsia"/>
          <w:sz w:val="32"/>
          <w:szCs w:val="32"/>
        </w:rPr>
        <w:t>各</w:t>
      </w:r>
      <w:r>
        <w:rPr>
          <w:rFonts w:ascii="仿宋_GB2312" w:eastAsia="仿宋_GB2312" w:cs="Arial" w:hint="eastAsia"/>
          <w:sz w:val="32"/>
          <w:szCs w:val="32"/>
        </w:rPr>
        <w:t>初中</w:t>
      </w:r>
      <w:r w:rsidRPr="009019CD">
        <w:rPr>
          <w:rFonts w:ascii="仿宋_GB2312" w:eastAsia="仿宋_GB2312" w:cs="Arial" w:hint="eastAsia"/>
          <w:sz w:val="32"/>
          <w:szCs w:val="32"/>
        </w:rPr>
        <w:t>校</w:t>
      </w:r>
      <w:r w:rsidRPr="009019CD">
        <w:rPr>
          <w:rFonts w:ascii="仿宋_GB2312" w:eastAsia="仿宋_GB2312" w:hint="eastAsia"/>
          <w:sz w:val="32"/>
          <w:szCs w:val="32"/>
        </w:rPr>
        <w:t>应向家长告知做好考试安全工作的相关要求，做好正确对待考试的宣传工作，以消除隐患。</w:t>
      </w:r>
    </w:p>
    <w:p w:rsidR="005D57D5" w:rsidRPr="009019CD" w:rsidRDefault="005D57D5" w:rsidP="005D57D5">
      <w:pPr>
        <w:widowControl/>
        <w:shd w:val="clear" w:color="auto" w:fill="FFFFFF"/>
        <w:ind w:firstLineChars="200" w:firstLine="640"/>
        <w:rPr>
          <w:rFonts w:ascii="仿宋_GB2312" w:eastAsia="仿宋_GB2312" w:cs="Arial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（九）</w:t>
      </w:r>
      <w:r w:rsidRPr="009019CD">
        <w:rPr>
          <w:rFonts w:ascii="仿宋_GB2312" w:eastAsia="仿宋_GB2312" w:hint="eastAsia"/>
          <w:sz w:val="32"/>
          <w:szCs w:val="32"/>
        </w:rPr>
        <w:t>加强交通安全管理，要选择有驾驶证、有准运资格、质量优良的客车，并严格履行索证手续，及时签订乘车</w:t>
      </w:r>
      <w:r w:rsidRPr="009019CD">
        <w:rPr>
          <w:rFonts w:ascii="仿宋_GB2312" w:eastAsia="仿宋_GB2312" w:cs="Arial" w:hint="eastAsia"/>
          <w:sz w:val="32"/>
          <w:szCs w:val="32"/>
        </w:rPr>
        <w:t>安全协议，严禁乘座“三无”车辆和超载、超员车辆。</w:t>
      </w:r>
    </w:p>
    <w:p w:rsidR="005D57D5" w:rsidRPr="009019CD" w:rsidRDefault="005D57D5" w:rsidP="005D57D5">
      <w:pPr>
        <w:pStyle w:val="a3"/>
        <w:ind w:firstLineChars="200" w:firstLine="640"/>
        <w:jc w:val="both"/>
        <w:rPr>
          <w:rFonts w:ascii="仿宋_GB2312" w:eastAsia="仿宋_GB2312" w:cs="Arial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（十）</w:t>
      </w:r>
      <w:r w:rsidRPr="009019CD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加强对</w:t>
      </w:r>
      <w:r w:rsidRPr="009019CD">
        <w:rPr>
          <w:rFonts w:ascii="仿宋_GB2312" w:eastAsia="仿宋_GB2312" w:cs="Arial" w:hint="eastAsia"/>
          <w:sz w:val="32"/>
          <w:szCs w:val="32"/>
        </w:rPr>
        <w:t>步行参加考试的学生安全教育和管理。</w:t>
      </w:r>
    </w:p>
    <w:p w:rsidR="005D57D5" w:rsidRPr="009019CD" w:rsidRDefault="005D57D5" w:rsidP="005D57D5">
      <w:pPr>
        <w:pStyle w:val="a3"/>
        <w:ind w:firstLineChars="200" w:firstLine="640"/>
        <w:jc w:val="both"/>
        <w:rPr>
          <w:rFonts w:ascii="仿宋_GB2312" w:eastAsia="仿宋_GB2312" w:cs="Arial"/>
          <w:sz w:val="32"/>
          <w:szCs w:val="32"/>
        </w:rPr>
      </w:pPr>
      <w:r>
        <w:rPr>
          <w:rFonts w:ascii="仿宋_GB2312" w:eastAsia="仿宋_GB2312" w:cs="Arial" w:hint="eastAsia"/>
          <w:sz w:val="32"/>
          <w:szCs w:val="32"/>
        </w:rPr>
        <w:t>（十一）</w:t>
      </w:r>
      <w:r w:rsidRPr="009019CD">
        <w:rPr>
          <w:rFonts w:ascii="仿宋_GB2312" w:eastAsia="仿宋_GB2312" w:cs="Arial" w:hint="eastAsia"/>
          <w:sz w:val="32"/>
          <w:szCs w:val="32"/>
        </w:rPr>
        <w:t>认真做好考生的饮食卫生安全工作。加强饮食、饮水安全管理，严禁考生食用质量无保证的小食品和变质、超过保质期的饮品。饮用水必须有专人看管，严防食物中毒事件发生。</w:t>
      </w:r>
    </w:p>
    <w:p w:rsidR="005D57D5" w:rsidRPr="009019CD" w:rsidRDefault="005D57D5" w:rsidP="005D57D5">
      <w:pPr>
        <w:widowControl/>
        <w:shd w:val="clear" w:color="auto" w:fill="FFFFFF"/>
        <w:ind w:firstLineChars="200" w:firstLine="640"/>
        <w:rPr>
          <w:rFonts w:ascii="仿宋_GB2312" w:eastAsia="仿宋_GB2312" w:hAnsi="宋体" w:cs="Arial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（十二）</w:t>
      </w:r>
      <w:r w:rsidRPr="009019CD">
        <w:rPr>
          <w:rFonts w:ascii="仿宋_GB2312" w:eastAsia="仿宋_GB2312" w:hint="eastAsia"/>
          <w:sz w:val="32"/>
          <w:szCs w:val="32"/>
        </w:rPr>
        <w:t>加强应急响应。</w:t>
      </w:r>
      <w:r w:rsidRPr="009019CD">
        <w:rPr>
          <w:rFonts w:ascii="仿宋_GB2312" w:eastAsia="仿宋_GB2312" w:hAnsi="宋体" w:cs="Arial" w:hint="eastAsia"/>
          <w:kern w:val="0"/>
          <w:sz w:val="32"/>
          <w:szCs w:val="32"/>
        </w:rPr>
        <w:t>发生重大交通安全事故、食物中毒事件、人身伤害等突发事件，应立即向现场领导和领导小组汇报，启动应急程序，组织开展应急救援工作。安全保卫人员迅速稳定和控制现场</w:t>
      </w:r>
      <w:r w:rsidR="00230D97">
        <w:rPr>
          <w:rFonts w:ascii="仿宋_GB2312" w:eastAsia="仿宋_GB2312" w:hAnsi="宋体" w:cs="Arial" w:hint="eastAsia"/>
          <w:kern w:val="0"/>
          <w:sz w:val="32"/>
          <w:szCs w:val="32"/>
        </w:rPr>
        <w:t>并</w:t>
      </w:r>
      <w:r w:rsidRPr="009019CD">
        <w:rPr>
          <w:rFonts w:ascii="仿宋_GB2312" w:eastAsia="仿宋_GB2312" w:hint="eastAsia"/>
          <w:sz w:val="32"/>
          <w:szCs w:val="32"/>
        </w:rPr>
        <w:t>疏散</w:t>
      </w:r>
      <w:r w:rsidR="00230D97">
        <w:rPr>
          <w:rFonts w:ascii="仿宋_GB2312" w:eastAsia="仿宋_GB2312" w:hint="eastAsia"/>
          <w:sz w:val="32"/>
          <w:szCs w:val="32"/>
        </w:rPr>
        <w:t>无关</w:t>
      </w:r>
      <w:r w:rsidRPr="009019CD">
        <w:rPr>
          <w:rFonts w:ascii="仿宋_GB2312" w:eastAsia="仿宋_GB2312" w:hint="eastAsia"/>
          <w:sz w:val="32"/>
          <w:szCs w:val="32"/>
        </w:rPr>
        <w:t>人员</w:t>
      </w:r>
      <w:r w:rsidRPr="009019CD">
        <w:rPr>
          <w:rFonts w:ascii="仿宋_GB2312" w:eastAsia="仿宋_GB2312" w:hAnsi="宋体" w:cs="Arial" w:hint="eastAsia"/>
          <w:kern w:val="0"/>
          <w:sz w:val="32"/>
          <w:szCs w:val="32"/>
        </w:rPr>
        <w:t>。</w:t>
      </w:r>
    </w:p>
    <w:p w:rsidR="005D57D5" w:rsidRPr="009019CD" w:rsidRDefault="005D57D5" w:rsidP="005D57D5">
      <w:pPr>
        <w:widowControl/>
        <w:shd w:val="clear" w:color="auto" w:fill="FFFFFF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Arial" w:hint="eastAsia"/>
          <w:kern w:val="0"/>
          <w:sz w:val="32"/>
          <w:szCs w:val="32"/>
        </w:rPr>
        <w:t>（十三）</w:t>
      </w:r>
      <w:r w:rsidRPr="009019CD">
        <w:rPr>
          <w:rFonts w:ascii="仿宋_GB2312" w:eastAsia="仿宋_GB2312" w:hint="eastAsia"/>
          <w:sz w:val="32"/>
          <w:szCs w:val="32"/>
        </w:rPr>
        <w:t>考点应当配备医务人员，备好急救器械、防疫消毒药品及应急机动车辆。</w:t>
      </w:r>
    </w:p>
    <w:p w:rsidR="005D57D5" w:rsidRPr="009019CD" w:rsidRDefault="005D57D5" w:rsidP="005D57D5">
      <w:pPr>
        <w:widowControl/>
        <w:shd w:val="clear" w:color="auto" w:fill="FFFFFF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kern w:val="0"/>
          <w:sz w:val="32"/>
          <w:szCs w:val="32"/>
        </w:rPr>
        <w:t>（十四）教育</w:t>
      </w:r>
      <w:r w:rsidRPr="009019CD">
        <w:rPr>
          <w:rFonts w:ascii="仿宋_GB2312" w:eastAsia="仿宋_GB2312" w:hint="eastAsia"/>
          <w:kern w:val="0"/>
          <w:sz w:val="32"/>
          <w:szCs w:val="32"/>
        </w:rPr>
        <w:t>考生</w:t>
      </w:r>
      <w:r>
        <w:rPr>
          <w:rFonts w:ascii="仿宋_GB2312" w:eastAsia="仿宋_GB2312" w:hint="eastAsia"/>
          <w:kern w:val="0"/>
          <w:sz w:val="32"/>
          <w:szCs w:val="32"/>
        </w:rPr>
        <w:t>一旦出现</w:t>
      </w:r>
      <w:r w:rsidRPr="009019CD">
        <w:rPr>
          <w:rFonts w:ascii="仿宋_GB2312" w:eastAsia="仿宋_GB2312" w:hint="eastAsia"/>
          <w:kern w:val="0"/>
          <w:sz w:val="32"/>
          <w:szCs w:val="32"/>
        </w:rPr>
        <w:t>身体不适，应立即向现场工作人员求助，医务人员要立即救助，情况较为严重的要立即送往医院作进一步处理和救治。</w:t>
      </w:r>
    </w:p>
    <w:p w:rsidR="005D57D5" w:rsidRPr="009019CD" w:rsidRDefault="005D57D5" w:rsidP="005D57D5">
      <w:pPr>
        <w:widowControl/>
        <w:shd w:val="clear" w:color="auto" w:fill="FFFFFF"/>
        <w:ind w:firstLineChars="200" w:firstLine="640"/>
        <w:rPr>
          <w:rFonts w:ascii="仿宋_GB2312" w:eastAsia="仿宋_GB2312" w:hAnsi="Arial" w:cs="Arial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（十五）</w:t>
      </w:r>
      <w:r w:rsidRPr="009019CD">
        <w:rPr>
          <w:rFonts w:ascii="仿宋_GB2312" w:eastAsia="仿宋_GB2312" w:hAnsi="宋体" w:cs="Arial" w:hint="eastAsia"/>
          <w:kern w:val="0"/>
          <w:sz w:val="32"/>
          <w:szCs w:val="32"/>
        </w:rPr>
        <w:t>考试期间遇有恶劣天气或有可能影响到考试安全的其它情况时，</w:t>
      </w:r>
      <w:r>
        <w:rPr>
          <w:rFonts w:ascii="仿宋_GB2312" w:eastAsia="仿宋_GB2312" w:hAnsi="宋体" w:cs="Arial" w:hint="eastAsia"/>
          <w:kern w:val="0"/>
          <w:sz w:val="32"/>
          <w:szCs w:val="32"/>
        </w:rPr>
        <w:t>考</w:t>
      </w:r>
      <w:r w:rsidRPr="009019CD">
        <w:rPr>
          <w:rFonts w:ascii="仿宋_GB2312" w:eastAsia="仿宋_GB2312" w:hAnsi="宋体" w:cs="Arial" w:hint="eastAsia"/>
          <w:kern w:val="0"/>
          <w:sz w:val="32"/>
          <w:szCs w:val="32"/>
        </w:rPr>
        <w:t>务组应当及时报告领导小组，要求暂时停止考试。</w:t>
      </w:r>
    </w:p>
    <w:p w:rsidR="005D57D5" w:rsidRPr="009019CD" w:rsidRDefault="005D57D5" w:rsidP="005D57D5">
      <w:pPr>
        <w:widowControl/>
        <w:shd w:val="clear" w:color="auto" w:fill="FFFFFF"/>
        <w:ind w:firstLineChars="200" w:firstLine="640"/>
        <w:rPr>
          <w:rFonts w:ascii="黑体" w:eastAsia="黑体" w:hAnsi="黑体" w:cs="Arial"/>
          <w:kern w:val="0"/>
          <w:sz w:val="32"/>
          <w:szCs w:val="32"/>
        </w:rPr>
      </w:pPr>
      <w:r w:rsidRPr="009019CD">
        <w:rPr>
          <w:rFonts w:ascii="黑体" w:eastAsia="黑体" w:hAnsi="黑体" w:cs="Arial" w:hint="eastAsia"/>
          <w:kern w:val="0"/>
          <w:sz w:val="32"/>
          <w:szCs w:val="32"/>
        </w:rPr>
        <w:t>四、工作要求</w:t>
      </w:r>
    </w:p>
    <w:p w:rsidR="005D57D5" w:rsidRPr="009019CD" w:rsidRDefault="005D57D5" w:rsidP="005D57D5">
      <w:pPr>
        <w:widowControl/>
        <w:shd w:val="clear" w:color="auto" w:fill="FFFFFF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（一）</w:t>
      </w:r>
      <w:r w:rsidRPr="009019CD">
        <w:rPr>
          <w:rFonts w:ascii="仿宋_GB2312" w:eastAsia="仿宋_GB2312" w:hint="eastAsia"/>
          <w:kern w:val="0"/>
          <w:sz w:val="32"/>
          <w:szCs w:val="32"/>
        </w:rPr>
        <w:t>各</w:t>
      </w:r>
      <w:r>
        <w:rPr>
          <w:rFonts w:ascii="仿宋_GB2312" w:eastAsia="仿宋_GB2312" w:hint="eastAsia"/>
          <w:kern w:val="0"/>
          <w:sz w:val="32"/>
          <w:szCs w:val="32"/>
        </w:rPr>
        <w:t>初中</w:t>
      </w:r>
      <w:r w:rsidRPr="009019CD">
        <w:rPr>
          <w:rFonts w:ascii="仿宋_GB2312" w:eastAsia="仿宋_GB2312" w:hint="eastAsia"/>
          <w:kern w:val="0"/>
          <w:sz w:val="32"/>
          <w:szCs w:val="32"/>
        </w:rPr>
        <w:t>校</w:t>
      </w:r>
      <w:r>
        <w:rPr>
          <w:rFonts w:ascii="仿宋_GB2312" w:eastAsia="仿宋_GB2312" w:hint="eastAsia"/>
          <w:kern w:val="0"/>
          <w:sz w:val="32"/>
          <w:szCs w:val="32"/>
        </w:rPr>
        <w:t>和</w:t>
      </w:r>
      <w:r w:rsidRPr="009019CD">
        <w:rPr>
          <w:rFonts w:ascii="仿宋_GB2312" w:eastAsia="仿宋_GB2312" w:hint="eastAsia"/>
          <w:kern w:val="0"/>
          <w:sz w:val="32"/>
          <w:szCs w:val="32"/>
        </w:rPr>
        <w:t>各部门要进一步提高认识，提高工作主动性和预见性，细致、谨慎地做好各项安全工作，做到组织严密，措施落实，确保考试安全、平稳、有序进行。</w:t>
      </w:r>
    </w:p>
    <w:p w:rsidR="005D57D5" w:rsidRPr="009019CD" w:rsidRDefault="005D57D5" w:rsidP="005D57D5">
      <w:pPr>
        <w:widowControl/>
        <w:shd w:val="clear" w:color="auto" w:fill="FFFFFF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（二）</w:t>
      </w:r>
      <w:r w:rsidRPr="009019CD">
        <w:rPr>
          <w:rFonts w:ascii="仿宋_GB2312" w:eastAsia="仿宋_GB2312" w:hint="eastAsia"/>
          <w:kern w:val="0"/>
          <w:sz w:val="32"/>
          <w:szCs w:val="32"/>
        </w:rPr>
        <w:t>各</w:t>
      </w:r>
      <w:r>
        <w:rPr>
          <w:rFonts w:ascii="仿宋_GB2312" w:eastAsia="仿宋_GB2312" w:hint="eastAsia"/>
          <w:kern w:val="0"/>
          <w:sz w:val="32"/>
          <w:szCs w:val="32"/>
        </w:rPr>
        <w:t>初中</w:t>
      </w:r>
      <w:r w:rsidRPr="009019CD">
        <w:rPr>
          <w:rFonts w:ascii="仿宋_GB2312" w:eastAsia="仿宋_GB2312" w:hint="eastAsia"/>
          <w:kern w:val="0"/>
          <w:sz w:val="32"/>
          <w:szCs w:val="32"/>
        </w:rPr>
        <w:t>校</w:t>
      </w:r>
      <w:r>
        <w:rPr>
          <w:rFonts w:ascii="仿宋_GB2312" w:eastAsia="仿宋_GB2312" w:hint="eastAsia"/>
          <w:kern w:val="0"/>
          <w:sz w:val="32"/>
          <w:szCs w:val="32"/>
        </w:rPr>
        <w:t>和</w:t>
      </w:r>
      <w:r w:rsidRPr="009019CD">
        <w:rPr>
          <w:rFonts w:ascii="仿宋_GB2312" w:eastAsia="仿宋_GB2312" w:hint="eastAsia"/>
          <w:kern w:val="0"/>
          <w:sz w:val="32"/>
          <w:szCs w:val="32"/>
        </w:rPr>
        <w:t>各部门要通力合作，认真履行各自职责，形成合力，营造一个良好的工作环境。</w:t>
      </w:r>
    </w:p>
    <w:p w:rsidR="005D57D5" w:rsidRPr="009019CD" w:rsidRDefault="005D57D5" w:rsidP="005D57D5">
      <w:pPr>
        <w:widowControl/>
        <w:shd w:val="clear" w:color="auto" w:fill="FFFFFF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（三）</w:t>
      </w:r>
      <w:r w:rsidRPr="009019CD">
        <w:rPr>
          <w:rFonts w:ascii="仿宋_GB2312" w:eastAsia="仿宋_GB2312" w:hint="eastAsia"/>
          <w:kern w:val="0"/>
          <w:sz w:val="32"/>
          <w:szCs w:val="32"/>
        </w:rPr>
        <w:t>严格安全责任追究制。对因工作不认真、措施不得力、落实不到位等造成安全事故或负面影响的，要严肃追究有关单位和相关责任人的责任。</w:t>
      </w:r>
    </w:p>
    <w:p w:rsidR="005D57D5" w:rsidRDefault="005D57D5" w:rsidP="005D57D5"/>
    <w:p w:rsidR="005D57D5" w:rsidRDefault="005D57D5" w:rsidP="005D57D5"/>
    <w:p w:rsidR="005D57D5" w:rsidRDefault="005D57D5" w:rsidP="005D57D5"/>
    <w:p w:rsidR="005D57D5" w:rsidRDefault="00B809A5" w:rsidP="00FE23F8">
      <w:pPr>
        <w:pStyle w:val="a3"/>
        <w:wordWrap w:val="0"/>
        <w:ind w:right="960" w:firstLineChars="200" w:firstLine="640"/>
        <w:jc w:val="right"/>
        <w:rPr>
          <w:rFonts w:ascii="仿宋_GB2312" w:eastAsia="仿宋_GB2312" w:hAnsi="仿宋_GB2312"/>
          <w:kern w:val="2"/>
          <w:sz w:val="32"/>
        </w:rPr>
      </w:pPr>
      <w:r>
        <w:rPr>
          <w:rFonts w:ascii="仿宋_GB2312" w:eastAsia="仿宋_GB2312" w:hAnsi="仿宋_GB2312" w:hint="eastAsia"/>
          <w:kern w:val="2"/>
          <w:sz w:val="32"/>
        </w:rPr>
        <w:t xml:space="preserve">    </w:t>
      </w:r>
      <w:r w:rsidR="00FE23F8">
        <w:rPr>
          <w:rFonts w:ascii="仿宋_GB2312" w:eastAsia="仿宋_GB2312" w:hAnsi="仿宋_GB2312" w:hint="eastAsia"/>
          <w:kern w:val="2"/>
          <w:sz w:val="32"/>
        </w:rPr>
        <w:t xml:space="preserve">  常州市</w:t>
      </w:r>
      <w:r w:rsidR="005D57D5">
        <w:rPr>
          <w:rFonts w:ascii="仿宋_GB2312" w:eastAsia="仿宋_GB2312" w:hAnsi="仿宋_GB2312" w:hint="eastAsia"/>
          <w:kern w:val="2"/>
          <w:sz w:val="32"/>
        </w:rPr>
        <w:t>金坛区</w:t>
      </w:r>
      <w:r w:rsidR="005D57D5" w:rsidRPr="00EA6CFC">
        <w:rPr>
          <w:rFonts w:ascii="仿宋_GB2312" w:eastAsia="仿宋_GB2312" w:hAnsi="仿宋_GB2312" w:hint="eastAsia"/>
          <w:kern w:val="2"/>
          <w:sz w:val="32"/>
        </w:rPr>
        <w:t>教育局</w:t>
      </w:r>
    </w:p>
    <w:p w:rsidR="005D57D5" w:rsidRPr="00EA6CFC" w:rsidRDefault="005D57D5" w:rsidP="00FE23F8">
      <w:pPr>
        <w:pStyle w:val="a3"/>
        <w:ind w:right="960" w:firstLineChars="100" w:firstLine="320"/>
        <w:jc w:val="right"/>
        <w:rPr>
          <w:rFonts w:ascii="仿宋_GB2312" w:eastAsia="仿宋_GB2312" w:hAnsi="仿宋_GB2312"/>
          <w:kern w:val="2"/>
          <w:sz w:val="32"/>
        </w:rPr>
      </w:pPr>
      <w:r>
        <w:rPr>
          <w:rFonts w:ascii="仿宋_GB2312" w:eastAsia="仿宋_GB2312" w:hAnsi="仿宋_GB2312"/>
          <w:kern w:val="2"/>
          <w:sz w:val="32"/>
        </w:rPr>
        <w:t>201</w:t>
      </w:r>
      <w:r w:rsidR="00FE23F8">
        <w:rPr>
          <w:rFonts w:ascii="仿宋_GB2312" w:eastAsia="仿宋_GB2312" w:hAnsi="仿宋_GB2312" w:hint="eastAsia"/>
          <w:kern w:val="2"/>
          <w:sz w:val="32"/>
        </w:rPr>
        <w:t>8</w:t>
      </w:r>
      <w:r>
        <w:rPr>
          <w:rFonts w:ascii="仿宋_GB2312" w:eastAsia="仿宋_GB2312" w:hAnsi="仿宋_GB2312"/>
          <w:kern w:val="2"/>
          <w:sz w:val="32"/>
        </w:rPr>
        <w:t>年</w:t>
      </w:r>
      <w:r w:rsidR="00603AAC">
        <w:rPr>
          <w:rFonts w:ascii="仿宋_GB2312" w:eastAsia="仿宋_GB2312" w:hAnsi="仿宋_GB2312" w:hint="eastAsia"/>
          <w:kern w:val="2"/>
          <w:sz w:val="32"/>
        </w:rPr>
        <w:t>4</w:t>
      </w:r>
      <w:r>
        <w:rPr>
          <w:rFonts w:ascii="仿宋_GB2312" w:eastAsia="仿宋_GB2312" w:hAnsi="仿宋_GB2312"/>
          <w:kern w:val="2"/>
          <w:sz w:val="32"/>
        </w:rPr>
        <w:t>月</w:t>
      </w:r>
      <w:r w:rsidR="00603AAC">
        <w:rPr>
          <w:rFonts w:ascii="仿宋_GB2312" w:eastAsia="仿宋_GB2312" w:hAnsi="仿宋_GB2312" w:hint="eastAsia"/>
          <w:kern w:val="2"/>
          <w:sz w:val="32"/>
        </w:rPr>
        <w:t>4</w:t>
      </w:r>
      <w:r>
        <w:rPr>
          <w:rFonts w:ascii="仿宋_GB2312" w:eastAsia="仿宋_GB2312" w:hAnsi="仿宋_GB2312"/>
          <w:kern w:val="2"/>
          <w:sz w:val="32"/>
        </w:rPr>
        <w:t>日</w:t>
      </w:r>
    </w:p>
    <w:p w:rsidR="005D57D5" w:rsidRDefault="005D57D5" w:rsidP="005D57D5"/>
    <w:sectPr w:rsidR="005D57D5" w:rsidSect="00474B38">
      <w:footerReference w:type="even" r:id="rId6"/>
      <w:footerReference w:type="default" r:id="rId7"/>
      <w:pgSz w:w="11906" w:h="16838" w:code="9"/>
      <w:pgMar w:top="2098" w:right="1531" w:bottom="1985" w:left="1531" w:header="709" w:footer="1361" w:gutter="0"/>
      <w:pgNumType w:fmt="numberInDash" w:start="3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031" w:rsidRDefault="00193031" w:rsidP="008279A4">
      <w:r>
        <w:separator/>
      </w:r>
    </w:p>
  </w:endnote>
  <w:endnote w:type="continuationSeparator" w:id="0">
    <w:p w:rsidR="00193031" w:rsidRDefault="00193031" w:rsidP="008279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B38" w:rsidRDefault="00702926" w:rsidP="00474B38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282D2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74B38" w:rsidRDefault="00193031" w:rsidP="00474B38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B38" w:rsidRPr="009019CD" w:rsidRDefault="00702926" w:rsidP="00474B38">
    <w:pPr>
      <w:pStyle w:val="a4"/>
      <w:framePr w:wrap="around" w:vAnchor="text" w:hAnchor="margin" w:xAlign="outside" w:y="1"/>
      <w:rPr>
        <w:rStyle w:val="a5"/>
        <w:sz w:val="28"/>
        <w:szCs w:val="28"/>
      </w:rPr>
    </w:pPr>
    <w:r w:rsidRPr="009019CD">
      <w:rPr>
        <w:rStyle w:val="a5"/>
        <w:sz w:val="28"/>
        <w:szCs w:val="28"/>
      </w:rPr>
      <w:fldChar w:fldCharType="begin"/>
    </w:r>
    <w:r w:rsidR="00282D27" w:rsidRPr="009019CD">
      <w:rPr>
        <w:rStyle w:val="a5"/>
        <w:sz w:val="28"/>
        <w:szCs w:val="28"/>
      </w:rPr>
      <w:instrText xml:space="preserve">PAGE  </w:instrText>
    </w:r>
    <w:r w:rsidRPr="009019CD">
      <w:rPr>
        <w:rStyle w:val="a5"/>
        <w:sz w:val="28"/>
        <w:szCs w:val="28"/>
      </w:rPr>
      <w:fldChar w:fldCharType="separate"/>
    </w:r>
    <w:r w:rsidR="00193031">
      <w:rPr>
        <w:rStyle w:val="a5"/>
        <w:noProof/>
        <w:sz w:val="28"/>
        <w:szCs w:val="28"/>
      </w:rPr>
      <w:t>- 3 -</w:t>
    </w:r>
    <w:r w:rsidRPr="009019CD">
      <w:rPr>
        <w:rStyle w:val="a5"/>
        <w:sz w:val="28"/>
        <w:szCs w:val="28"/>
      </w:rPr>
      <w:fldChar w:fldCharType="end"/>
    </w:r>
  </w:p>
  <w:p w:rsidR="00474B38" w:rsidRDefault="00193031" w:rsidP="00474B38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031" w:rsidRDefault="00193031" w:rsidP="008279A4">
      <w:r>
        <w:separator/>
      </w:r>
    </w:p>
  </w:footnote>
  <w:footnote w:type="continuationSeparator" w:id="0">
    <w:p w:rsidR="00193031" w:rsidRDefault="00193031" w:rsidP="008279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57D5"/>
    <w:rsid w:val="000B28FB"/>
    <w:rsid w:val="00193031"/>
    <w:rsid w:val="001B1E5C"/>
    <w:rsid w:val="00230D97"/>
    <w:rsid w:val="00282D27"/>
    <w:rsid w:val="002D77DE"/>
    <w:rsid w:val="00513ABE"/>
    <w:rsid w:val="0055021A"/>
    <w:rsid w:val="005D57D5"/>
    <w:rsid w:val="00603AAC"/>
    <w:rsid w:val="00702926"/>
    <w:rsid w:val="008215A5"/>
    <w:rsid w:val="008279A4"/>
    <w:rsid w:val="009258CE"/>
    <w:rsid w:val="00AD22B0"/>
    <w:rsid w:val="00B809A5"/>
    <w:rsid w:val="00C669DE"/>
    <w:rsid w:val="00E77907"/>
    <w:rsid w:val="00FE2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7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D57D5"/>
    <w:pPr>
      <w:widowControl/>
      <w:jc w:val="left"/>
    </w:pPr>
    <w:rPr>
      <w:rFonts w:ascii="宋体" w:hAnsi="宋体" w:cs="宋体"/>
      <w:kern w:val="0"/>
      <w:sz w:val="24"/>
    </w:rPr>
  </w:style>
  <w:style w:type="paragraph" w:styleId="a4">
    <w:name w:val="footer"/>
    <w:basedOn w:val="a"/>
    <w:link w:val="Char"/>
    <w:rsid w:val="005D57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5D57D5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5D57D5"/>
  </w:style>
  <w:style w:type="paragraph" w:styleId="a6">
    <w:name w:val="header"/>
    <w:basedOn w:val="a"/>
    <w:link w:val="Char0"/>
    <w:uiPriority w:val="99"/>
    <w:semiHidden/>
    <w:unhideWhenUsed/>
    <w:rsid w:val="00B809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B809A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524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2017-04-20T01:00:00Z</cp:lastPrinted>
  <dcterms:created xsi:type="dcterms:W3CDTF">2018-03-26T02:32:00Z</dcterms:created>
  <dcterms:modified xsi:type="dcterms:W3CDTF">2018-04-04T01:03:00Z</dcterms:modified>
</cp:coreProperties>
</file>